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93" w:rsidRDefault="00B12393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Suomen Liikunta ja Urheilu ry</w:t>
      </w:r>
    </w:p>
    <w:p w:rsidR="00B12393" w:rsidRDefault="00B12393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Ennakkotarkastettu yhdistys-</w:t>
      </w:r>
      <w:proofErr w:type="gramEnd"/>
    </w:p>
    <w:p w:rsidR="00B12393" w:rsidRDefault="00B12393">
      <w:pPr>
        <w:ind w:left="5216" w:firstLine="1304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 xml:space="preserve">rekisterissä   </w:t>
      </w:r>
      <w:r w:rsidR="008D5083">
        <w:rPr>
          <w:rFonts w:ascii="Arial" w:hAnsi="Arial"/>
          <w:sz w:val="16"/>
        </w:rPr>
        <w:t>01</w:t>
      </w:r>
      <w:proofErr w:type="gramEnd"/>
      <w:r w:rsidR="008D5083">
        <w:rPr>
          <w:rFonts w:ascii="Arial" w:hAnsi="Arial"/>
          <w:sz w:val="16"/>
        </w:rPr>
        <w:t>.02</w:t>
      </w:r>
      <w:r w:rsidR="00B80A79">
        <w:rPr>
          <w:rFonts w:ascii="Arial" w:hAnsi="Arial"/>
          <w:sz w:val="16"/>
        </w:rPr>
        <w:t xml:space="preserve">. </w:t>
      </w:r>
      <w:r w:rsidR="007C3178">
        <w:rPr>
          <w:rFonts w:ascii="Arial" w:hAnsi="Arial"/>
          <w:sz w:val="16"/>
        </w:rPr>
        <w:t>200</w:t>
      </w:r>
      <w:r w:rsidR="008D56B9">
        <w:rPr>
          <w:rFonts w:ascii="Arial" w:hAnsi="Arial"/>
          <w:sz w:val="16"/>
        </w:rPr>
        <w:t>6</w:t>
      </w:r>
      <w:r>
        <w:rPr>
          <w:rFonts w:ascii="Arial" w:hAnsi="Arial"/>
          <w:sz w:val="16"/>
        </w:rPr>
        <w:t xml:space="preserve">. </w:t>
      </w:r>
    </w:p>
    <w:p w:rsidR="00B12393" w:rsidRDefault="00B80A79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 xml:space="preserve">Voimassa  </w:t>
      </w:r>
      <w:r w:rsidR="008D5083">
        <w:rPr>
          <w:rFonts w:ascii="Arial" w:hAnsi="Arial"/>
          <w:sz w:val="16"/>
        </w:rPr>
        <w:t>01</w:t>
      </w:r>
      <w:proofErr w:type="gramEnd"/>
      <w:r w:rsidR="008D5083">
        <w:rPr>
          <w:rFonts w:ascii="Arial" w:hAnsi="Arial"/>
          <w:sz w:val="16"/>
        </w:rPr>
        <w:t>.02</w:t>
      </w:r>
      <w:r w:rsidR="008D56B9">
        <w:rPr>
          <w:rFonts w:ascii="Arial" w:hAnsi="Arial"/>
          <w:sz w:val="16"/>
        </w:rPr>
        <w:t>.2008</w:t>
      </w:r>
      <w:r w:rsidR="00B12393">
        <w:rPr>
          <w:rFonts w:ascii="Arial" w:hAnsi="Arial"/>
          <w:sz w:val="16"/>
        </w:rPr>
        <w:t xml:space="preserve"> asti.</w:t>
      </w:r>
    </w:p>
    <w:p w:rsidR="00B12393" w:rsidRDefault="00B12393">
      <w:pPr>
        <w:jc w:val="both"/>
        <w:rPr>
          <w:rFonts w:ascii="Arial" w:hAnsi="Arial"/>
        </w:rPr>
      </w:pPr>
    </w:p>
    <w:p w:rsidR="00B12393" w:rsidRDefault="00B12393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 ry</w:t>
      </w:r>
    </w:p>
    <w:p w:rsidR="00B12393" w:rsidRDefault="00B12393">
      <w:pPr>
        <w:jc w:val="both"/>
        <w:rPr>
          <w:rFonts w:ascii="Arial" w:hAnsi="Arial"/>
        </w:rPr>
      </w:pPr>
      <w:r>
        <w:rPr>
          <w:rFonts w:ascii="Arial" w:hAnsi="Arial"/>
        </w:rPr>
        <w:t>Seuran nimi</w:t>
      </w:r>
    </w:p>
    <w:p w:rsidR="00B12393" w:rsidRDefault="00B12393">
      <w:pPr>
        <w:jc w:val="both"/>
        <w:rPr>
          <w:rFonts w:ascii="Arial" w:hAnsi="Arial"/>
        </w:rPr>
      </w:pPr>
    </w:p>
    <w:p w:rsidR="00B12393" w:rsidRDefault="00B12393">
      <w:pPr>
        <w:jc w:val="both"/>
        <w:rPr>
          <w:rFonts w:ascii="Arial" w:hAnsi="Arial"/>
          <w:b/>
          <w:sz w:val="30"/>
        </w:rPr>
      </w:pPr>
    </w:p>
    <w:p w:rsidR="00B12393" w:rsidRDefault="00B12393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TOIMINTASÄÄNNÖT</w:t>
      </w:r>
    </w:p>
    <w:p w:rsidR="00B12393" w:rsidRDefault="00B12393">
      <w:pPr>
        <w:jc w:val="both"/>
        <w:rPr>
          <w:rFonts w:ascii="Arial" w:hAnsi="Arial"/>
          <w:b/>
        </w:rPr>
      </w:pPr>
    </w:p>
    <w:p w:rsidR="00B12393" w:rsidRDefault="00B12393">
      <w:pPr>
        <w:jc w:val="both"/>
        <w:rPr>
          <w:rFonts w:ascii="Arial" w:hAnsi="Arial"/>
          <w:b/>
        </w:rPr>
      </w:pP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proofErr w:type="gramStart"/>
      <w:r>
        <w:rPr>
          <w:rFonts w:ascii="Arial" w:hAnsi="Arial"/>
          <w:b/>
        </w:rPr>
        <w:t xml:space="preserve"> §</w:t>
      </w:r>
      <w:r>
        <w:rPr>
          <w:rFonts w:ascii="Arial" w:hAnsi="Arial"/>
          <w:b/>
        </w:rPr>
        <w:tab/>
        <w:t>Nimi</w:t>
      </w:r>
      <w:proofErr w:type="gramEnd"/>
      <w:r>
        <w:rPr>
          <w:rFonts w:ascii="Arial" w:hAnsi="Arial"/>
          <w:b/>
        </w:rPr>
        <w:t>, kotipaikka, perustamisaika ja kieli</w:t>
      </w:r>
    </w:p>
    <w:p w:rsidR="00B12393" w:rsidRDefault="00B12393">
      <w:pPr>
        <w:jc w:val="both"/>
        <w:rPr>
          <w:rFonts w:ascii="Arial" w:hAnsi="Arial"/>
          <w:b/>
        </w:rPr>
      </w:pPr>
    </w:p>
    <w:p w:rsidR="00B12393" w:rsidRDefault="00B12393">
      <w:pPr>
        <w:ind w:left="851"/>
        <w:jc w:val="both"/>
        <w:rPr>
          <w:rFonts w:ascii="Arial" w:hAnsi="Arial"/>
        </w:rPr>
      </w:pPr>
      <w:r>
        <w:rPr>
          <w:rFonts w:ascii="Arial" w:hAnsi="Arial"/>
        </w:rPr>
        <w:t xml:space="preserve">Yhdistyksen nimi on </w:t>
      </w:r>
    </w:p>
    <w:p w:rsidR="00B12393" w:rsidRDefault="00B12393">
      <w:pPr>
        <w:ind w:left="851"/>
        <w:jc w:val="both"/>
        <w:rPr>
          <w:rFonts w:ascii="Arial" w:hAnsi="Arial"/>
        </w:rPr>
      </w:pPr>
    </w:p>
    <w:p w:rsidR="00B12393" w:rsidRDefault="00B12393">
      <w:pPr>
        <w:ind w:left="851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______________________________________________________________ry.</w:t>
      </w:r>
    </w:p>
    <w:p w:rsidR="00B12393" w:rsidRDefault="00B12393">
      <w:pPr>
        <w:ind w:left="851"/>
        <w:jc w:val="both"/>
        <w:rPr>
          <w:rFonts w:ascii="Arial" w:hAnsi="Arial"/>
        </w:rPr>
      </w:pPr>
    </w:p>
    <w:p w:rsidR="00B12393" w:rsidRDefault="00B12393">
      <w:pPr>
        <w:ind w:left="851"/>
        <w:jc w:val="both"/>
        <w:rPr>
          <w:rFonts w:ascii="Arial" w:hAnsi="Arial"/>
        </w:rPr>
      </w:pPr>
      <w:r>
        <w:rPr>
          <w:rFonts w:ascii="Arial" w:hAnsi="Arial"/>
        </w:rPr>
        <w:t>Yhdistyksen kotipaikka on ___________________________________ kaupunki/</w:t>
      </w:r>
    </w:p>
    <w:p w:rsidR="00B12393" w:rsidRDefault="00B12393">
      <w:pPr>
        <w:ind w:left="851"/>
        <w:jc w:val="both"/>
        <w:rPr>
          <w:rFonts w:ascii="Arial" w:hAnsi="Arial"/>
        </w:rPr>
      </w:pPr>
    </w:p>
    <w:p w:rsidR="00B12393" w:rsidRDefault="00B12393">
      <w:pPr>
        <w:ind w:left="851"/>
        <w:jc w:val="both"/>
        <w:rPr>
          <w:rFonts w:ascii="Arial" w:hAnsi="Arial"/>
        </w:rPr>
      </w:pPr>
      <w:r>
        <w:rPr>
          <w:rFonts w:ascii="Arial" w:hAnsi="Arial"/>
        </w:rPr>
        <w:t>kunta _____________________________________________________läänissä.</w:t>
      </w:r>
    </w:p>
    <w:p w:rsidR="00B12393" w:rsidRDefault="00B12393">
      <w:pPr>
        <w:ind w:left="851"/>
        <w:jc w:val="both"/>
        <w:rPr>
          <w:rFonts w:ascii="Arial" w:hAnsi="Arial"/>
        </w:rPr>
      </w:pPr>
    </w:p>
    <w:p w:rsidR="00B12393" w:rsidRDefault="00B12393">
      <w:pPr>
        <w:ind w:left="851"/>
        <w:jc w:val="both"/>
        <w:rPr>
          <w:rFonts w:ascii="Arial" w:hAnsi="Arial"/>
        </w:rPr>
      </w:pPr>
      <w:r>
        <w:rPr>
          <w:rFonts w:ascii="Arial" w:hAnsi="Arial"/>
        </w:rPr>
        <w:t>Yhdistys on perustettu ___________________kuun _______ päivänä vuonna</w:t>
      </w:r>
    </w:p>
    <w:p w:rsidR="00B12393" w:rsidRDefault="00B12393">
      <w:pPr>
        <w:ind w:left="851"/>
        <w:jc w:val="both"/>
        <w:rPr>
          <w:rFonts w:ascii="Arial" w:hAnsi="Arial"/>
        </w:rPr>
      </w:pPr>
    </w:p>
    <w:p w:rsidR="00B12393" w:rsidRDefault="00B12393">
      <w:pPr>
        <w:ind w:left="851"/>
        <w:jc w:val="both"/>
        <w:rPr>
          <w:rFonts w:ascii="Arial" w:hAnsi="Arial"/>
        </w:rPr>
      </w:pPr>
      <w:r>
        <w:rPr>
          <w:rFonts w:ascii="Arial" w:hAnsi="Arial"/>
        </w:rPr>
        <w:t xml:space="preserve"> ______ ja siitä käytetään näissä säännöissä nimitystä seura.</w:t>
      </w:r>
    </w:p>
    <w:p w:rsidR="00B12393" w:rsidRDefault="00B12393">
      <w:pPr>
        <w:ind w:left="851"/>
        <w:jc w:val="both"/>
        <w:rPr>
          <w:rFonts w:ascii="Arial" w:hAnsi="Arial"/>
        </w:rPr>
      </w:pPr>
    </w:p>
    <w:p w:rsidR="00B12393" w:rsidRDefault="00B12393">
      <w:pPr>
        <w:ind w:left="851"/>
        <w:jc w:val="both"/>
        <w:rPr>
          <w:rFonts w:ascii="Arial" w:hAnsi="Arial"/>
        </w:rPr>
      </w:pPr>
      <w:r>
        <w:rPr>
          <w:rFonts w:ascii="Arial" w:hAnsi="Arial"/>
        </w:rPr>
        <w:t>Seuran kieli on ____________________________.</w:t>
      </w:r>
    </w:p>
    <w:p w:rsidR="00B12393" w:rsidRDefault="00B12393">
      <w:pPr>
        <w:ind w:left="851"/>
        <w:jc w:val="both"/>
        <w:rPr>
          <w:rFonts w:ascii="Arial" w:hAnsi="Arial"/>
        </w:rPr>
      </w:pPr>
    </w:p>
    <w:p w:rsidR="00B12393" w:rsidRDefault="00B12393">
      <w:pPr>
        <w:ind w:left="851"/>
        <w:jc w:val="both"/>
        <w:rPr>
          <w:rFonts w:ascii="Arial" w:hAnsi="Arial"/>
        </w:rPr>
      </w:pPr>
      <w:r>
        <w:rPr>
          <w:rFonts w:ascii="Arial" w:hAnsi="Arial"/>
        </w:rPr>
        <w:t>Seuran toiminta-alueena on __________________________________________.</w:t>
      </w:r>
    </w:p>
    <w:p w:rsidR="00B12393" w:rsidRDefault="00B12393">
      <w:pPr>
        <w:ind w:left="851"/>
        <w:jc w:val="both"/>
        <w:rPr>
          <w:rFonts w:ascii="Arial" w:hAnsi="Arial"/>
        </w:rPr>
      </w:pPr>
    </w:p>
    <w:p w:rsidR="00B12393" w:rsidRDefault="00B12393">
      <w:pPr>
        <w:jc w:val="both"/>
        <w:rPr>
          <w:rFonts w:ascii="Arial" w:hAnsi="Arial"/>
          <w:b/>
        </w:rPr>
      </w:pP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proofErr w:type="gramStart"/>
      <w:r>
        <w:rPr>
          <w:rFonts w:ascii="Arial" w:hAnsi="Arial"/>
          <w:b/>
        </w:rPr>
        <w:t xml:space="preserve"> §</w:t>
      </w:r>
      <w:r>
        <w:rPr>
          <w:rFonts w:ascii="Arial" w:hAnsi="Arial"/>
          <w:b/>
        </w:rPr>
        <w:tab/>
        <w:t>Seuran</w:t>
      </w:r>
      <w:proofErr w:type="gramEnd"/>
      <w:r>
        <w:rPr>
          <w:rFonts w:ascii="Arial" w:hAnsi="Arial"/>
          <w:b/>
        </w:rPr>
        <w:t xml:space="preserve"> tarkoitus</w:t>
      </w: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</w:p>
    <w:p w:rsidR="00B12393" w:rsidRPr="008D56B9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D56B9">
        <w:rPr>
          <w:rFonts w:ascii="Arial" w:hAnsi="Arial"/>
        </w:rPr>
        <w:t>Seuran tarkoituksena on edistää liikuntaa ja muuta siihen liittyvää kansalaistoimintaa seuran toiminta-alueella siten, että erilaisista lähtökohdista olevilla henkilöillä on mahdollisuus harrastaa kunto- ja terveysliikuntaa, kilpa- ja huippu-urheilua tai liikuntaan liittyvää yhdistystoimintaa edellytystensä ja tarpeidensa mukaisesti.</w:t>
      </w:r>
      <w:r w:rsidRPr="008D56B9">
        <w:rPr>
          <w:rFonts w:ascii="Arial" w:hAnsi="Arial"/>
        </w:rPr>
        <w:tab/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proofErr w:type="gramStart"/>
      <w:r>
        <w:rPr>
          <w:rFonts w:ascii="Arial" w:hAnsi="Arial"/>
          <w:b/>
        </w:rPr>
        <w:t xml:space="preserve"> §</w:t>
      </w:r>
      <w:r>
        <w:rPr>
          <w:rFonts w:ascii="Arial" w:hAnsi="Arial"/>
          <w:b/>
        </w:rPr>
        <w:tab/>
        <w:t>Tarkoituksen</w:t>
      </w:r>
      <w:proofErr w:type="gramEnd"/>
      <w:r>
        <w:rPr>
          <w:rFonts w:ascii="Arial" w:hAnsi="Arial"/>
          <w:b/>
        </w:rPr>
        <w:t xml:space="preserve"> toteuttaminen</w:t>
      </w: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B12393" w:rsidRDefault="00B12393">
      <w:pPr>
        <w:ind w:left="851" w:hanging="85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(Yliviivaa tai poista tarpeettomat vaihtoehdot)</w:t>
      </w: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Tarkoitustaan seura toteuttaa: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Pr="008D56B9" w:rsidRDefault="008D56B9">
      <w:pPr>
        <w:ind w:left="851"/>
        <w:jc w:val="both"/>
        <w:rPr>
          <w:rFonts w:ascii="Arial" w:hAnsi="Arial" w:cs="Arial"/>
        </w:rPr>
      </w:pPr>
      <w:r w:rsidRPr="008D56B9">
        <w:rPr>
          <w:rFonts w:ascii="Arial" w:hAnsi="Arial" w:cs="Arial"/>
        </w:rPr>
        <w:t>1 Tarjoamalla</w:t>
      </w:r>
      <w:r w:rsidR="00B12393" w:rsidRPr="008D56B9">
        <w:rPr>
          <w:rFonts w:ascii="Arial" w:hAnsi="Arial" w:cs="Arial"/>
        </w:rPr>
        <w:t xml:space="preserve">: </w:t>
      </w:r>
    </w:p>
    <w:p w:rsidR="00B12393" w:rsidRPr="008D56B9" w:rsidRDefault="00B12393">
      <w:pPr>
        <w:ind w:left="851"/>
        <w:jc w:val="both"/>
        <w:rPr>
          <w:rFonts w:ascii="Arial" w:hAnsi="Arial" w:cs="Arial"/>
        </w:rPr>
      </w:pPr>
    </w:p>
    <w:p w:rsidR="00B12393" w:rsidRPr="008D56B9" w:rsidRDefault="00B12393">
      <w:pPr>
        <w:numPr>
          <w:ilvl w:val="0"/>
          <w:numId w:val="2"/>
        </w:numPr>
        <w:ind w:left="851" w:firstLine="0"/>
        <w:jc w:val="both"/>
        <w:rPr>
          <w:rFonts w:ascii="Arial" w:hAnsi="Arial" w:cs="Arial"/>
        </w:rPr>
      </w:pPr>
      <w:r w:rsidRPr="008D56B9">
        <w:rPr>
          <w:rFonts w:ascii="Arial" w:hAnsi="Arial" w:cs="Arial"/>
        </w:rPr>
        <w:t>kunto- ja terveysliikuntaa</w:t>
      </w:r>
    </w:p>
    <w:p w:rsidR="00B12393" w:rsidRPr="008D56B9" w:rsidRDefault="00B12393">
      <w:pPr>
        <w:numPr>
          <w:ilvl w:val="0"/>
          <w:numId w:val="2"/>
        </w:numPr>
        <w:ind w:left="851" w:firstLine="0"/>
        <w:jc w:val="both"/>
        <w:rPr>
          <w:rFonts w:ascii="Arial" w:hAnsi="Arial" w:cs="Arial"/>
        </w:rPr>
      </w:pPr>
      <w:r w:rsidRPr="008D56B9">
        <w:rPr>
          <w:rFonts w:ascii="Arial" w:hAnsi="Arial" w:cs="Arial"/>
        </w:rPr>
        <w:t>kilpailutoimintaa</w:t>
      </w:r>
    </w:p>
    <w:p w:rsidR="00B12393" w:rsidRPr="008D56B9" w:rsidRDefault="00B12393">
      <w:pPr>
        <w:numPr>
          <w:ilvl w:val="0"/>
          <w:numId w:val="2"/>
        </w:numPr>
        <w:ind w:left="851" w:firstLine="0"/>
        <w:jc w:val="both"/>
        <w:rPr>
          <w:rFonts w:ascii="Arial" w:hAnsi="Arial" w:cs="Arial"/>
        </w:rPr>
      </w:pPr>
      <w:r w:rsidRPr="008D56B9">
        <w:rPr>
          <w:rFonts w:ascii="Arial" w:hAnsi="Arial" w:cs="Arial"/>
        </w:rPr>
        <w:t>harjoitus- ja valmennustoimintaa</w:t>
      </w:r>
    </w:p>
    <w:p w:rsidR="00B12393" w:rsidRPr="008D56B9" w:rsidRDefault="00B12393">
      <w:pPr>
        <w:numPr>
          <w:ilvl w:val="0"/>
          <w:numId w:val="2"/>
        </w:numPr>
        <w:ind w:left="851" w:firstLine="0"/>
        <w:jc w:val="both"/>
        <w:rPr>
          <w:rFonts w:ascii="Arial" w:hAnsi="Arial" w:cs="Arial"/>
        </w:rPr>
      </w:pPr>
      <w:r w:rsidRPr="008D56B9">
        <w:rPr>
          <w:rFonts w:ascii="Arial" w:hAnsi="Arial" w:cs="Arial"/>
        </w:rPr>
        <w:t>ohjaustoimintaa</w:t>
      </w:r>
    </w:p>
    <w:p w:rsidR="00B12393" w:rsidRPr="008D56B9" w:rsidRDefault="00B12393">
      <w:pPr>
        <w:numPr>
          <w:ilvl w:val="0"/>
          <w:numId w:val="2"/>
        </w:numPr>
        <w:tabs>
          <w:tab w:val="clear" w:pos="720"/>
          <w:tab w:val="num" w:pos="851"/>
        </w:tabs>
        <w:ind w:left="1418" w:hanging="567"/>
        <w:jc w:val="both"/>
        <w:rPr>
          <w:rFonts w:ascii="Arial" w:hAnsi="Arial" w:cs="Arial"/>
        </w:rPr>
      </w:pPr>
      <w:r w:rsidRPr="008D56B9">
        <w:rPr>
          <w:rFonts w:ascii="Arial" w:hAnsi="Arial" w:cs="Arial"/>
        </w:rPr>
        <w:lastRenderedPageBreak/>
        <w:t>liikuntatoimintaa eri ikäryhmille, molemmille sukupuolille ja toimintakyvyltään erilaisille ihmisille</w:t>
      </w:r>
    </w:p>
    <w:p w:rsidR="00B12393" w:rsidRPr="008D56B9" w:rsidRDefault="00B12393" w:rsidP="008E53D9">
      <w:pPr>
        <w:numPr>
          <w:ilvl w:val="0"/>
          <w:numId w:val="2"/>
        </w:numPr>
        <w:ind w:left="1418" w:hanging="567"/>
        <w:jc w:val="both"/>
        <w:rPr>
          <w:rFonts w:ascii="Arial" w:hAnsi="Arial" w:cs="Arial"/>
        </w:rPr>
      </w:pPr>
      <w:r w:rsidRPr="008D56B9">
        <w:rPr>
          <w:rFonts w:ascii="Arial" w:hAnsi="Arial" w:cs="Arial"/>
        </w:rPr>
        <w:t>muuta</w:t>
      </w:r>
      <w:r w:rsidR="00B80A79" w:rsidRPr="008D56B9">
        <w:rPr>
          <w:rFonts w:ascii="Arial" w:hAnsi="Arial" w:cs="Arial"/>
        </w:rPr>
        <w:t xml:space="preserve"> vastaava</w:t>
      </w:r>
      <w:r w:rsidRPr="008D56B9">
        <w:rPr>
          <w:rFonts w:ascii="Arial" w:hAnsi="Arial" w:cs="Arial"/>
        </w:rPr>
        <w:t xml:space="preserve"> toimintaa, jonka tavoitteena on edistää kansalaisten fyysistä ja henkistä toimintakykyisyyttä ja hyvinvointia</w:t>
      </w:r>
    </w:p>
    <w:p w:rsidR="00B12393" w:rsidRPr="008D56B9" w:rsidRDefault="00B12393">
      <w:pPr>
        <w:numPr>
          <w:ilvl w:val="0"/>
          <w:numId w:val="2"/>
        </w:numPr>
        <w:tabs>
          <w:tab w:val="clear" w:pos="720"/>
          <w:tab w:val="num" w:pos="851"/>
        </w:tabs>
        <w:ind w:left="1418" w:hanging="567"/>
        <w:jc w:val="both"/>
        <w:rPr>
          <w:rFonts w:ascii="Arial" w:hAnsi="Arial" w:cs="Arial"/>
        </w:rPr>
      </w:pPr>
      <w:r w:rsidRPr="008D56B9">
        <w:rPr>
          <w:rFonts w:ascii="Arial" w:hAnsi="Arial" w:cs="Arial"/>
        </w:rPr>
        <w:t>tiedotus- ja suhdetoimintaa</w:t>
      </w:r>
    </w:p>
    <w:p w:rsidR="00B12393" w:rsidRPr="008D56B9" w:rsidRDefault="00B12393">
      <w:pPr>
        <w:numPr>
          <w:ilvl w:val="0"/>
          <w:numId w:val="2"/>
        </w:numPr>
        <w:tabs>
          <w:tab w:val="clear" w:pos="720"/>
          <w:tab w:val="num" w:pos="851"/>
        </w:tabs>
        <w:ind w:left="1418" w:hanging="567"/>
        <w:jc w:val="both"/>
        <w:rPr>
          <w:rFonts w:ascii="Arial" w:hAnsi="Arial" w:cs="Arial"/>
        </w:rPr>
      </w:pPr>
      <w:r w:rsidRPr="008D56B9">
        <w:rPr>
          <w:rFonts w:ascii="Arial" w:hAnsi="Arial" w:cs="Arial"/>
        </w:rPr>
        <w:t>koulutustoimintaa</w:t>
      </w:r>
    </w:p>
    <w:p w:rsidR="00B12393" w:rsidRPr="008D56B9" w:rsidRDefault="00B12393">
      <w:pPr>
        <w:numPr>
          <w:ilvl w:val="12"/>
          <w:numId w:val="0"/>
        </w:numPr>
        <w:tabs>
          <w:tab w:val="num" w:pos="851"/>
        </w:tabs>
        <w:ind w:left="1418" w:hanging="567"/>
        <w:jc w:val="both"/>
        <w:rPr>
          <w:rFonts w:ascii="Arial" w:hAnsi="Arial"/>
        </w:rPr>
      </w:pPr>
    </w:p>
    <w:p w:rsidR="00B12393" w:rsidRPr="008D56B9" w:rsidRDefault="00B12393">
      <w:pPr>
        <w:pStyle w:val="Sisennettyleipteksti"/>
      </w:pPr>
      <w:r w:rsidRPr="008D56B9">
        <w:t xml:space="preserve">2 </w:t>
      </w:r>
      <w:r w:rsidRPr="008D56B9">
        <w:tab/>
        <w:t>Kiinnittämällä ehdotuksilla, anomuksilla ja aloitteilla viran</w:t>
      </w:r>
      <w:r w:rsidRPr="008D56B9">
        <w:softHyphen/>
        <w:t>omaisten ja muiden yhteisöjen huomiota liikuntakysymyksiin sekä vaikuttamalla omatoimisesti lii</w:t>
      </w:r>
      <w:r w:rsidRPr="008D56B9">
        <w:softHyphen/>
        <w:t>kun</w:t>
      </w:r>
      <w:r w:rsidRPr="008D56B9">
        <w:softHyphen/>
        <w:t>nan kehittämiseen ja tarpeellisten harjoituspaikkojen ja -välineiden hank</w:t>
      </w:r>
      <w:r w:rsidRPr="008D56B9">
        <w:softHyphen/>
        <w:t>ki</w:t>
      </w:r>
      <w:r w:rsidRPr="008D56B9">
        <w:softHyphen/>
        <w:t>mi</w:t>
      </w:r>
      <w:r w:rsidRPr="008D56B9">
        <w:softHyphen/>
        <w:t>seen ja hoitamiseen.</w:t>
      </w:r>
    </w:p>
    <w:p w:rsidR="00B12393" w:rsidRPr="008D56B9" w:rsidRDefault="00B12393">
      <w:pPr>
        <w:numPr>
          <w:ilvl w:val="12"/>
          <w:numId w:val="0"/>
        </w:numPr>
        <w:ind w:left="1418" w:hanging="567"/>
        <w:jc w:val="both"/>
        <w:rPr>
          <w:rFonts w:ascii="Arial" w:hAnsi="Arial"/>
        </w:rPr>
      </w:pPr>
    </w:p>
    <w:p w:rsidR="00B12393" w:rsidRPr="008D56B9" w:rsidRDefault="00B12393">
      <w:pPr>
        <w:numPr>
          <w:ilvl w:val="0"/>
          <w:numId w:val="3"/>
        </w:numPr>
        <w:jc w:val="both"/>
        <w:rPr>
          <w:rFonts w:ascii="Arial" w:hAnsi="Arial"/>
        </w:rPr>
      </w:pPr>
      <w:proofErr w:type="gramStart"/>
      <w:r w:rsidRPr="008D56B9">
        <w:rPr>
          <w:rFonts w:ascii="Arial" w:hAnsi="Arial"/>
        </w:rPr>
        <w:t>Harjoittamalla julkaisutoimintaa</w:t>
      </w:r>
      <w:proofErr w:type="gramEnd"/>
    </w:p>
    <w:p w:rsidR="00B12393" w:rsidRPr="008D56B9" w:rsidRDefault="00B12393">
      <w:pPr>
        <w:ind w:left="851"/>
        <w:jc w:val="both"/>
        <w:rPr>
          <w:rFonts w:ascii="Arial" w:hAnsi="Arial"/>
        </w:rPr>
      </w:pPr>
    </w:p>
    <w:p w:rsidR="00B12393" w:rsidRPr="008D56B9" w:rsidRDefault="00B12393">
      <w:pPr>
        <w:numPr>
          <w:ilvl w:val="0"/>
          <w:numId w:val="3"/>
        </w:numPr>
        <w:jc w:val="both"/>
        <w:rPr>
          <w:rFonts w:ascii="Arial" w:hAnsi="Arial"/>
        </w:rPr>
      </w:pPr>
      <w:proofErr w:type="gramStart"/>
      <w:r w:rsidRPr="008D56B9">
        <w:rPr>
          <w:rFonts w:ascii="Arial" w:hAnsi="Arial"/>
        </w:rPr>
        <w:t>Edistämällä liikunnan avulla tasa-arvoa ja suvaitsevaisuutta sekä tukemalla kulttuurien moninaisuutta ja ympäristön kestävää kehitystä.</w:t>
      </w:r>
      <w:proofErr w:type="gramEnd"/>
    </w:p>
    <w:p w:rsidR="00B12393" w:rsidRDefault="00B12393">
      <w:pPr>
        <w:numPr>
          <w:ilvl w:val="12"/>
          <w:numId w:val="0"/>
        </w:numPr>
        <w:ind w:left="1418" w:hanging="567"/>
        <w:jc w:val="both"/>
        <w:rPr>
          <w:rFonts w:ascii="Arial" w:hAnsi="Arial"/>
          <w:b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Toimintansa tukemiseksi seura voi 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0"/>
          <w:numId w:val="1"/>
        </w:numPr>
        <w:ind w:left="1418" w:hanging="567"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ottaa </w:t>
      </w:r>
      <w:r>
        <w:rPr>
          <w:rFonts w:ascii="Arial" w:hAnsi="Arial"/>
        </w:rPr>
        <w:t>vastaan lahjoituksia ja testamentteja, omistaa toimintaansa varten tar</w:t>
      </w:r>
      <w:r>
        <w:rPr>
          <w:rFonts w:ascii="Arial" w:hAnsi="Arial"/>
        </w:rPr>
        <w:softHyphen/>
        <w:t>peel</w:t>
      </w:r>
      <w:r>
        <w:rPr>
          <w:rFonts w:ascii="Arial" w:hAnsi="Arial"/>
        </w:rPr>
        <w:softHyphen/>
        <w:t>lisia kiinteistöjä sekä</w:t>
      </w:r>
    </w:p>
    <w:p w:rsidR="00B12393" w:rsidRDefault="00B12393">
      <w:pPr>
        <w:numPr>
          <w:ilvl w:val="12"/>
          <w:numId w:val="0"/>
        </w:numPr>
        <w:ind w:left="1418" w:hanging="567"/>
        <w:jc w:val="both"/>
        <w:rPr>
          <w:rFonts w:ascii="Arial" w:hAnsi="Arial"/>
        </w:rPr>
      </w:pPr>
    </w:p>
    <w:p w:rsidR="00B12393" w:rsidRDefault="00B12393">
      <w:pPr>
        <w:numPr>
          <w:ilvl w:val="0"/>
          <w:numId w:val="1"/>
        </w:num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hankkia varoja järjestäen huvi- ja tanssitilaisuuksia, keräyksiä ja arpajaisia, omis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ta</w:t>
      </w:r>
      <w:r>
        <w:rPr>
          <w:rFonts w:ascii="Arial" w:hAnsi="Arial"/>
        </w:rPr>
        <w:softHyphen/>
        <w:t>en ja ylläpitäen urheilulaitoksia, harjoittaen kustannus- ja monis</w:t>
      </w:r>
      <w:r>
        <w:rPr>
          <w:rFonts w:ascii="Arial" w:hAnsi="Arial"/>
        </w:rPr>
        <w:softHyphen/>
        <w:t>tus</w:t>
      </w:r>
      <w:r>
        <w:rPr>
          <w:rFonts w:ascii="Arial" w:hAnsi="Arial"/>
        </w:rPr>
        <w:softHyphen/>
        <w:t>toi</w:t>
      </w:r>
      <w:r>
        <w:rPr>
          <w:rFonts w:ascii="Arial" w:hAnsi="Arial"/>
        </w:rPr>
        <w:softHyphen/>
        <w:t>min</w:t>
      </w:r>
      <w:r>
        <w:rPr>
          <w:rFonts w:ascii="Arial" w:hAnsi="Arial"/>
        </w:rPr>
        <w:softHyphen/>
        <w:t>taa, majoitus- ja ravitsemusliikettä ja bingotoimintaa sekä välittäen jäsenilleen</w:t>
      </w:r>
      <w:r w:rsidR="00674859">
        <w:rPr>
          <w:rFonts w:ascii="Arial" w:hAnsi="Arial"/>
        </w:rPr>
        <w:t xml:space="preserve"> voittoa tavoittelematta </w:t>
      </w:r>
      <w:r>
        <w:rPr>
          <w:rFonts w:ascii="Arial" w:hAnsi="Arial"/>
        </w:rPr>
        <w:t>urheiluvälineitä ja -asusteita.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proofErr w:type="gramStart"/>
      <w:r>
        <w:rPr>
          <w:rFonts w:ascii="Arial" w:hAnsi="Arial"/>
          <w:b/>
        </w:rPr>
        <w:t xml:space="preserve"> §</w:t>
      </w:r>
      <w:r>
        <w:rPr>
          <w:rFonts w:ascii="Arial" w:hAnsi="Arial"/>
          <w:b/>
        </w:rPr>
        <w:tab/>
        <w:t>Seuran</w:t>
      </w:r>
      <w:proofErr w:type="gramEnd"/>
      <w:r>
        <w:rPr>
          <w:rFonts w:ascii="Arial" w:hAnsi="Arial"/>
          <w:b/>
        </w:rPr>
        <w:t xml:space="preserve"> jäsenyys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Seura noudattaa niiden liikuntajärjestöjen sääntöjä, joiden jäsenenä se on.</w:t>
      </w:r>
    </w:p>
    <w:p w:rsidR="00B12393" w:rsidRDefault="00B12393">
      <w:pPr>
        <w:numPr>
          <w:ilvl w:val="12"/>
          <w:numId w:val="0"/>
        </w:numPr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proofErr w:type="gramStart"/>
      <w:r>
        <w:rPr>
          <w:rFonts w:ascii="Arial" w:hAnsi="Arial"/>
          <w:b/>
        </w:rPr>
        <w:t xml:space="preserve"> §</w:t>
      </w:r>
      <w:r>
        <w:rPr>
          <w:rFonts w:ascii="Arial" w:hAnsi="Arial"/>
          <w:b/>
        </w:rPr>
        <w:tab/>
        <w:t>Seuran</w:t>
      </w:r>
      <w:proofErr w:type="gramEnd"/>
      <w:r>
        <w:rPr>
          <w:rFonts w:ascii="Arial" w:hAnsi="Arial"/>
          <w:b/>
        </w:rPr>
        <w:t xml:space="preserve"> jäsenet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Seuran varsinaiseksi jäseneksi voi johtokunta hyväksyä henkilön, joka sitoutuu nou</w:t>
      </w:r>
      <w:r>
        <w:rPr>
          <w:rFonts w:ascii="Arial" w:hAnsi="Arial"/>
        </w:rPr>
        <w:softHyphen/>
        <w:t>dat</w:t>
      </w:r>
      <w:r>
        <w:rPr>
          <w:rFonts w:ascii="Arial" w:hAnsi="Arial"/>
        </w:rPr>
        <w:softHyphen/>
        <w:t>tamaan seuran sääntöjä ja päätöksiä.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Kunniajäseneksi voi seuran kokous kut</w:t>
      </w:r>
      <w:r>
        <w:rPr>
          <w:rFonts w:ascii="Arial" w:hAnsi="Arial"/>
        </w:rPr>
        <w:softHyphen/>
        <w:t xml:space="preserve">sua johtokunnan </w:t>
      </w:r>
      <w:proofErr w:type="gramStart"/>
      <w:r>
        <w:rPr>
          <w:rFonts w:ascii="Arial" w:hAnsi="Arial"/>
        </w:rPr>
        <w:t>esityksestä  henkilön</w:t>
      </w:r>
      <w:proofErr w:type="gramEnd"/>
      <w:r>
        <w:rPr>
          <w:rFonts w:ascii="Arial" w:hAnsi="Arial"/>
        </w:rPr>
        <w:t>, joka on erittäin merkittävästi edistänyt seuran toimintaa. Kun</w:t>
      </w:r>
      <w:r>
        <w:rPr>
          <w:rFonts w:ascii="Arial" w:hAnsi="Arial"/>
        </w:rPr>
        <w:softHyphen/>
        <w:t>niajä</w:t>
      </w:r>
      <w:r>
        <w:rPr>
          <w:rFonts w:ascii="Arial" w:hAnsi="Arial"/>
        </w:rPr>
        <w:softHyphen/>
        <w:t>se</w:t>
      </w:r>
      <w:r>
        <w:rPr>
          <w:rFonts w:ascii="Arial" w:hAnsi="Arial"/>
        </w:rPr>
        <w:softHyphen/>
        <w:t>nen arvo on elinikäinen.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Kunniapuheenjohtajaksi voi seuran kokous kutsua seuran pu</w:t>
      </w:r>
      <w:r>
        <w:rPr>
          <w:rFonts w:ascii="Arial" w:hAnsi="Arial"/>
        </w:rPr>
        <w:softHyphen/>
        <w:t>heen</w:t>
      </w:r>
      <w:r>
        <w:rPr>
          <w:rFonts w:ascii="Arial" w:hAnsi="Arial"/>
        </w:rPr>
        <w:softHyphen/>
        <w:t>johtajana ansiokkaasti toimineen henkilön. Kunniapuheenjohtajan arvo on elin</w:t>
      </w:r>
      <w:r>
        <w:rPr>
          <w:rFonts w:ascii="Arial" w:hAnsi="Arial"/>
        </w:rPr>
        <w:softHyphen/>
        <w:t>ikäi</w:t>
      </w:r>
      <w:r>
        <w:rPr>
          <w:rFonts w:ascii="Arial" w:hAnsi="Arial"/>
        </w:rPr>
        <w:softHyphen/>
        <w:t>nen.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Kannattajajäseneksi voi seuran johtokunta hyväksyä yksityisen henkilön tai oikeus</w:t>
      </w:r>
      <w:r>
        <w:rPr>
          <w:rFonts w:ascii="Arial" w:hAnsi="Arial"/>
        </w:rPr>
        <w:softHyphen/>
        <w:t>kelpoisen yhteisön, joka tukee seuran toimintaa suorittamalla vuotuisen tai ker</w:t>
      </w:r>
      <w:r>
        <w:rPr>
          <w:rFonts w:ascii="Arial" w:hAnsi="Arial"/>
        </w:rPr>
        <w:softHyphen/>
        <w:t>takaikkisen kannattajajäsenmaksun. Kannattajajäsenellä on puhe- mutta ei ääni</w:t>
      </w:r>
      <w:r>
        <w:rPr>
          <w:rFonts w:ascii="Arial" w:hAnsi="Arial"/>
        </w:rPr>
        <w:softHyphen/>
        <w:t>oikeutta seuran kokouksissa.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74859" w:rsidRDefault="00674859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6</w:t>
      </w:r>
      <w:proofErr w:type="gramStart"/>
      <w:r>
        <w:rPr>
          <w:rFonts w:ascii="Arial" w:hAnsi="Arial"/>
          <w:b/>
        </w:rPr>
        <w:t xml:space="preserve"> §</w:t>
      </w:r>
      <w:r>
        <w:rPr>
          <w:rFonts w:ascii="Arial" w:hAnsi="Arial"/>
          <w:b/>
        </w:rPr>
        <w:tab/>
        <w:t>Seurasta</w:t>
      </w:r>
      <w:proofErr w:type="gramEnd"/>
      <w:r>
        <w:rPr>
          <w:rFonts w:ascii="Arial" w:hAnsi="Arial"/>
          <w:b/>
        </w:rPr>
        <w:t xml:space="preserve"> eroaminen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Jäsenellä on oikeus erota seurasta ilmoittamalla siitä kirjallisesti johtokunnalle tai sen puheenjohtajalle taikka ilmoittamalla erosta seuran kokouksessa pöytäkirjaan mer</w:t>
      </w:r>
      <w:r>
        <w:rPr>
          <w:rFonts w:ascii="Arial" w:hAnsi="Arial"/>
        </w:rPr>
        <w:softHyphen/>
        <w:t>kit</w:t>
      </w:r>
      <w:r>
        <w:rPr>
          <w:rFonts w:ascii="Arial" w:hAnsi="Arial"/>
        </w:rPr>
        <w:softHyphen/>
        <w:t>semistä varten. Ero katsotaan tapahtuneeksi heti, kun ilmoitus on tehty, mut</w:t>
      </w:r>
      <w:r>
        <w:rPr>
          <w:rFonts w:ascii="Arial" w:hAnsi="Arial"/>
        </w:rPr>
        <w:softHyphen/>
        <w:t>ta eroava jäsen on velvollinen suorittamaan maksunsa sekä muut näiden sääntöjen edel</w:t>
      </w:r>
      <w:r>
        <w:rPr>
          <w:rFonts w:ascii="Arial" w:hAnsi="Arial"/>
        </w:rPr>
        <w:softHyphen/>
        <w:t>lyt</w:t>
      </w:r>
      <w:r>
        <w:rPr>
          <w:rFonts w:ascii="Arial" w:hAnsi="Arial"/>
        </w:rPr>
        <w:softHyphen/>
        <w:t>tä</w:t>
      </w:r>
      <w:r>
        <w:rPr>
          <w:rFonts w:ascii="Arial" w:hAnsi="Arial"/>
        </w:rPr>
        <w:softHyphen/>
        <w:t>mät velvoitteet kuluvan kalenterivuoden loppuun asti.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:rsidR="008D56B9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7</w:t>
      </w:r>
      <w:proofErr w:type="gramStart"/>
      <w:r>
        <w:rPr>
          <w:rFonts w:ascii="Arial" w:hAnsi="Arial"/>
          <w:b/>
        </w:rPr>
        <w:t xml:space="preserve"> §</w:t>
      </w:r>
      <w:r>
        <w:rPr>
          <w:rFonts w:ascii="Arial" w:hAnsi="Arial"/>
          <w:b/>
        </w:rPr>
        <w:tab/>
        <w:t>Jäsenen</w:t>
      </w:r>
      <w:proofErr w:type="gramEnd"/>
      <w:r>
        <w:rPr>
          <w:rFonts w:ascii="Arial" w:hAnsi="Arial"/>
          <w:b/>
        </w:rPr>
        <w:t xml:space="preserve"> </w:t>
      </w:r>
      <w:r w:rsidR="008D56B9">
        <w:rPr>
          <w:rFonts w:ascii="Arial" w:hAnsi="Arial"/>
          <w:b/>
        </w:rPr>
        <w:t>eronneeksi katsominen</w:t>
      </w:r>
    </w:p>
    <w:p w:rsidR="008D56B9" w:rsidRDefault="008D56B9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:rsidR="008D56B9" w:rsidRPr="008D56B9" w:rsidRDefault="008D56B9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Pr="008D56B9">
        <w:rPr>
          <w:rFonts w:ascii="Arial" w:hAnsi="Arial"/>
        </w:rPr>
        <w:t xml:space="preserve">Johtokunta voi </w:t>
      </w:r>
      <w:r>
        <w:rPr>
          <w:rFonts w:ascii="Arial" w:hAnsi="Arial"/>
        </w:rPr>
        <w:t xml:space="preserve">katsoa jäsenen eronneeksi seurasta, jos </w:t>
      </w:r>
      <w:r w:rsidR="00895A8C">
        <w:rPr>
          <w:rFonts w:ascii="Arial" w:hAnsi="Arial"/>
        </w:rPr>
        <w:t>jäsen</w:t>
      </w:r>
      <w:r>
        <w:rPr>
          <w:rFonts w:ascii="Arial" w:hAnsi="Arial"/>
        </w:rPr>
        <w:t xml:space="preserve"> on jättänyt kuusi kuukautta sitten erääntyneen jäsenmaksun maksamatta.</w:t>
      </w:r>
    </w:p>
    <w:p w:rsidR="008D56B9" w:rsidRDefault="008D56B9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:rsidR="00B12393" w:rsidRDefault="008D56B9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8</w:t>
      </w:r>
      <w:proofErr w:type="gramStart"/>
      <w:r>
        <w:rPr>
          <w:rFonts w:ascii="Arial" w:hAnsi="Arial"/>
          <w:b/>
        </w:rPr>
        <w:t xml:space="preserve"> §</w:t>
      </w:r>
      <w:r>
        <w:rPr>
          <w:rFonts w:ascii="Arial" w:hAnsi="Arial"/>
          <w:b/>
        </w:rPr>
        <w:tab/>
        <w:t>Jäsenen</w:t>
      </w:r>
      <w:proofErr w:type="gramEnd"/>
      <w:r>
        <w:rPr>
          <w:rFonts w:ascii="Arial" w:hAnsi="Arial"/>
          <w:b/>
        </w:rPr>
        <w:t xml:space="preserve"> </w:t>
      </w:r>
      <w:r w:rsidR="00B12393">
        <w:rPr>
          <w:rFonts w:ascii="Arial" w:hAnsi="Arial"/>
          <w:b/>
        </w:rPr>
        <w:t>erottaminen ja muut kurinpitotoimet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Johtokunta voi erottaa jäsenen, jos tämä on jättänyt erääntyneen jäsenmaksunsa maksamatta, muuten ei täytä näiden sääntöjen mukaisia velvollisuuksiaan, toi</w:t>
      </w:r>
      <w:r>
        <w:rPr>
          <w:rFonts w:ascii="Arial" w:hAnsi="Arial"/>
        </w:rPr>
        <w:softHyphen/>
        <w:t xml:space="preserve">mii vastoin seuran tarkoitusta tai </w:t>
      </w:r>
      <w:r w:rsidRPr="00895A8C">
        <w:rPr>
          <w:rFonts w:ascii="Arial" w:hAnsi="Arial"/>
        </w:rPr>
        <w:t>toimii törkeästi vastoin urheilun eettisiä periaatteita.</w:t>
      </w:r>
      <w:r>
        <w:rPr>
          <w:rFonts w:ascii="Arial" w:hAnsi="Arial"/>
        </w:rPr>
        <w:t xml:space="preserve"> 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Pr="008D56B9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D56B9">
        <w:rPr>
          <w:rFonts w:ascii="Arial" w:hAnsi="Arial"/>
        </w:rPr>
        <w:t xml:space="preserve">Seuran jäsen sitoutuu noudattamaan kulloinkin voimassa olevaa Suomen Antidopingtoimikunta ADT ry:n vahvistamaa antidopingsäännöstöä ja Kansainvälisen lajiliiton antidopingsäännöstöjä </w:t>
      </w:r>
      <w:r w:rsidRPr="008D56B9">
        <w:rPr>
          <w:rFonts w:ascii="Arial" w:hAnsi="Arial"/>
          <w:b/>
        </w:rPr>
        <w:t>[lisäksi: olympialajit ja olympiakomitean jäsenliittojen seurat]</w:t>
      </w:r>
      <w:r w:rsidRPr="008D56B9">
        <w:rPr>
          <w:rFonts w:ascii="Arial" w:hAnsi="Arial"/>
          <w:iCs/>
        </w:rPr>
        <w:t xml:space="preserve"> </w:t>
      </w:r>
      <w:r w:rsidRPr="008D56B9">
        <w:rPr>
          <w:rFonts w:ascii="Arial" w:hAnsi="Arial"/>
        </w:rPr>
        <w:t>sekä Kansainvälisen Olympiakomitean antidopingsäännöstöjä.</w:t>
      </w:r>
    </w:p>
    <w:p w:rsidR="00B12393" w:rsidRPr="008D56B9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Pr="008D56B9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 w:rsidRPr="008D56B9">
        <w:rPr>
          <w:rFonts w:ascii="Arial" w:hAnsi="Arial"/>
        </w:rPr>
        <w:tab/>
      </w:r>
      <w:r w:rsidRPr="008D56B9">
        <w:rPr>
          <w:rFonts w:ascii="Arial" w:hAnsi="Arial"/>
          <w:b/>
        </w:rPr>
        <w:t>(Lisäys, jonka voi yliviivata tarpeettomana)</w:t>
      </w:r>
    </w:p>
    <w:p w:rsidR="00B12393" w:rsidRPr="008D56B9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Pr="008D56B9" w:rsidRDefault="00B12393">
      <w:pPr>
        <w:numPr>
          <w:ilvl w:val="12"/>
          <w:numId w:val="0"/>
        </w:numPr>
        <w:ind w:left="851"/>
        <w:jc w:val="both"/>
        <w:rPr>
          <w:rFonts w:ascii="Arial" w:hAnsi="Arial"/>
        </w:rPr>
      </w:pPr>
      <w:r w:rsidRPr="008D56B9">
        <w:rPr>
          <w:rFonts w:ascii="Arial" w:hAnsi="Arial"/>
        </w:rPr>
        <w:t xml:space="preserve">Dopingrikkomukset ja seuran jäsenelle niistä määrättävät seuraamukset on määrätty edellä mainituissa antidopingsäännöstöissä. 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</w:p>
    <w:p w:rsidR="00B12393" w:rsidRPr="008D56B9" w:rsidRDefault="00B12393">
      <w:pPr>
        <w:numPr>
          <w:ilvl w:val="12"/>
          <w:numId w:val="0"/>
        </w:numPr>
        <w:ind w:left="851"/>
        <w:jc w:val="both"/>
        <w:rPr>
          <w:rFonts w:ascii="Arial" w:hAnsi="Arial"/>
        </w:rPr>
      </w:pPr>
      <w:r w:rsidRPr="008D56B9">
        <w:rPr>
          <w:rFonts w:ascii="Arial" w:hAnsi="Arial"/>
        </w:rPr>
        <w:t xml:space="preserve">Dopingrikkomuksia ovat: 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proofErr w:type="gramStart"/>
      <w:r w:rsidRPr="008D56B9">
        <w:rPr>
          <w:rFonts w:ascii="Arial" w:hAnsi="Arial"/>
        </w:rPr>
        <w:t>Kielletty aine tai näyttö kielletyn menetelmän käytöstä urheilijan elimistöstä otetussa näytteessä</w:t>
      </w:r>
      <w:proofErr w:type="gramEnd"/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proofErr w:type="gramStart"/>
      <w:r w:rsidRPr="008D56B9">
        <w:rPr>
          <w:rFonts w:ascii="Arial" w:hAnsi="Arial"/>
        </w:rPr>
        <w:t>Kielletyn aineen tai menetelmän käyttö tai käytön yritys</w:t>
      </w:r>
      <w:proofErr w:type="gramEnd"/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r w:rsidRPr="008D56B9">
        <w:rPr>
          <w:rFonts w:ascii="Arial" w:hAnsi="Arial"/>
        </w:rPr>
        <w:t>Kieltäytyminen dopingtestistä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r w:rsidRPr="008D56B9">
        <w:rPr>
          <w:rFonts w:ascii="Arial" w:hAnsi="Arial"/>
        </w:rPr>
        <w:t>Dopingvalvonnan välttely ja ilmoitusvelvollisuuden laiminlyönti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r w:rsidRPr="008D56B9">
        <w:rPr>
          <w:rFonts w:ascii="Arial" w:hAnsi="Arial"/>
        </w:rPr>
        <w:t>Dopingtestin manipulointi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r w:rsidRPr="008D56B9">
        <w:rPr>
          <w:rFonts w:ascii="Arial" w:hAnsi="Arial"/>
        </w:rPr>
        <w:t>Dopingaineiden hallussapito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r w:rsidRPr="008D56B9">
        <w:rPr>
          <w:rFonts w:ascii="Arial" w:hAnsi="Arial"/>
        </w:rPr>
        <w:t xml:space="preserve">Dopingaineiden ja </w:t>
      </w:r>
      <w:proofErr w:type="gramStart"/>
      <w:r w:rsidRPr="008D56B9">
        <w:rPr>
          <w:rFonts w:ascii="Arial" w:hAnsi="Arial"/>
        </w:rPr>
        <w:t>–menetelmien</w:t>
      </w:r>
      <w:proofErr w:type="gramEnd"/>
      <w:r w:rsidRPr="008D56B9">
        <w:rPr>
          <w:rFonts w:ascii="Arial" w:hAnsi="Arial"/>
        </w:rPr>
        <w:t xml:space="preserve"> levittäminen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r w:rsidRPr="008D56B9">
        <w:rPr>
          <w:rFonts w:ascii="Arial" w:hAnsi="Arial"/>
        </w:rPr>
        <w:t>Dopingin edistäminen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</w:p>
    <w:p w:rsidR="00B12393" w:rsidRPr="008D56B9" w:rsidRDefault="00B12393">
      <w:pPr>
        <w:numPr>
          <w:ilvl w:val="12"/>
          <w:numId w:val="0"/>
        </w:numPr>
        <w:ind w:left="851"/>
        <w:jc w:val="both"/>
        <w:rPr>
          <w:rFonts w:ascii="Arial" w:hAnsi="Arial"/>
        </w:rPr>
      </w:pPr>
      <w:r w:rsidRPr="008D56B9">
        <w:rPr>
          <w:rFonts w:ascii="Arial" w:hAnsi="Arial"/>
        </w:rPr>
        <w:t>Dopingrikkomuksesta voidaan määrätä seuraamuksena: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r w:rsidRPr="008D56B9">
        <w:rPr>
          <w:rFonts w:ascii="Arial" w:hAnsi="Arial"/>
        </w:rPr>
        <w:t>Kilpailutuloksen mitätöinti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r w:rsidRPr="008D56B9">
        <w:rPr>
          <w:rFonts w:ascii="Arial" w:hAnsi="Arial"/>
        </w:rPr>
        <w:t>Urheilutapahtuman tulosten hylkääminen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r w:rsidRPr="008D56B9">
        <w:rPr>
          <w:rFonts w:ascii="Arial" w:hAnsi="Arial"/>
        </w:rPr>
        <w:t>Urheilun toimintakielto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  <w:r w:rsidRPr="008D56B9">
        <w:rPr>
          <w:rFonts w:ascii="Arial" w:hAnsi="Arial"/>
        </w:rPr>
        <w:t>Kirjallinen varoitus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</w:rPr>
      </w:pPr>
    </w:p>
    <w:p w:rsidR="00B12393" w:rsidRPr="008D56B9" w:rsidRDefault="00B12393">
      <w:pPr>
        <w:pStyle w:val="Sisennettyleipteksti2"/>
        <w:rPr>
          <w:i w:val="0"/>
        </w:rPr>
      </w:pPr>
      <w:r w:rsidRPr="008D56B9">
        <w:rPr>
          <w:i w:val="0"/>
        </w:rPr>
        <w:t>Seuran jäsen voi joutua korvaamaan dopingrikkomuksella aiheuttamansa vahingon seuralle ja kansalliselle lajiliitolle sekä kansainväliselle lajiliitolle.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  <w:szCs w:val="24"/>
        </w:rPr>
      </w:pPr>
    </w:p>
    <w:p w:rsidR="00B12393" w:rsidRPr="008D56B9" w:rsidRDefault="00B12393">
      <w:pPr>
        <w:numPr>
          <w:ilvl w:val="12"/>
          <w:numId w:val="0"/>
        </w:numPr>
        <w:ind w:left="851"/>
        <w:jc w:val="both"/>
        <w:rPr>
          <w:rFonts w:ascii="Arial" w:hAnsi="Arial"/>
          <w:szCs w:val="24"/>
        </w:rPr>
      </w:pPr>
      <w:r w:rsidRPr="008D56B9">
        <w:rPr>
          <w:rFonts w:ascii="Arial" w:hAnsi="Arial"/>
          <w:szCs w:val="24"/>
        </w:rPr>
        <w:t xml:space="preserve">Urheilun eettisten periaatteiden vastaista toimintaa on: 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  <w:szCs w:val="24"/>
        </w:rPr>
      </w:pP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  <w:r w:rsidRPr="008D56B9">
        <w:rPr>
          <w:rFonts w:ascii="Arial" w:hAnsi="Arial" w:cs="Arial"/>
          <w:bCs/>
          <w:szCs w:val="24"/>
        </w:rPr>
        <w:t xml:space="preserve"> Urheilulle vieraiden aineiden käyttö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  <w:r w:rsidRPr="008D56B9">
        <w:rPr>
          <w:rFonts w:ascii="Arial" w:hAnsi="Arial" w:cs="Arial"/>
          <w:bCs/>
          <w:szCs w:val="24"/>
        </w:rPr>
        <w:t>* Huumeiden ja dopingaineiden käyttö tai käytön edistäminen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  <w:r w:rsidRPr="008D56B9">
        <w:rPr>
          <w:rFonts w:ascii="Arial" w:hAnsi="Arial" w:cs="Arial"/>
          <w:bCs/>
          <w:szCs w:val="24"/>
        </w:rPr>
        <w:t xml:space="preserve">* Julkinen häiritsevä esiintyminen alkoholin vaikutuksen alaisena 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  <w:r w:rsidRPr="008D56B9">
        <w:rPr>
          <w:rFonts w:ascii="Arial" w:hAnsi="Arial" w:cs="Arial"/>
          <w:bCs/>
          <w:szCs w:val="24"/>
        </w:rPr>
        <w:t>* Tupakan ja tupakkatuotteiden käytön yhdistäminen urheilutilanteisiin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  <w:r w:rsidRPr="008D56B9">
        <w:rPr>
          <w:rFonts w:ascii="Arial" w:hAnsi="Arial" w:cs="Arial"/>
          <w:bCs/>
          <w:szCs w:val="24"/>
        </w:rPr>
        <w:t xml:space="preserve"> Epäasiallinen käyttäytyminen kilpailu- ja harjoitustilanteessa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  <w:r w:rsidRPr="008D56B9">
        <w:rPr>
          <w:rFonts w:ascii="Arial" w:hAnsi="Arial" w:cs="Arial"/>
          <w:bCs/>
          <w:szCs w:val="24"/>
        </w:rPr>
        <w:t xml:space="preserve">* Väkivalta, törkeä kielenkäyttö ja epäasiallinen arvostelu, tuomarin harhautus ja muu sääntökikkailu  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  <w:r w:rsidRPr="008D56B9">
        <w:rPr>
          <w:rFonts w:ascii="Arial" w:hAnsi="Arial" w:cs="Arial"/>
          <w:bCs/>
          <w:szCs w:val="24"/>
        </w:rPr>
        <w:t xml:space="preserve"> Urheiluhuijaus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  <w:r w:rsidRPr="008D56B9">
        <w:rPr>
          <w:rFonts w:ascii="Arial" w:hAnsi="Arial" w:cs="Arial"/>
          <w:bCs/>
          <w:szCs w:val="24"/>
        </w:rPr>
        <w:t>* Kilpailutilan tai -välineiden manipulointi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  <w:r w:rsidRPr="008D56B9">
        <w:rPr>
          <w:rFonts w:ascii="Arial" w:hAnsi="Arial" w:cs="Arial"/>
          <w:bCs/>
          <w:szCs w:val="24"/>
        </w:rPr>
        <w:t xml:space="preserve">* Tuloksista etukäteen sopiminen 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  <w:r w:rsidRPr="008D56B9">
        <w:rPr>
          <w:rFonts w:ascii="Arial" w:hAnsi="Arial" w:cs="Arial"/>
          <w:bCs/>
          <w:szCs w:val="24"/>
        </w:rPr>
        <w:t>Vedonlyönti</w:t>
      </w:r>
    </w:p>
    <w:p w:rsidR="00B12393" w:rsidRPr="008D56B9" w:rsidRDefault="00B12393">
      <w:pPr>
        <w:pStyle w:val="Alatunniste"/>
        <w:tabs>
          <w:tab w:val="left" w:pos="1701"/>
        </w:tabs>
        <w:ind w:left="1701"/>
        <w:rPr>
          <w:rFonts w:cs="Arial"/>
          <w:bCs/>
          <w:szCs w:val="24"/>
        </w:rPr>
      </w:pPr>
      <w:r w:rsidRPr="008D56B9">
        <w:rPr>
          <w:rFonts w:cs="Arial"/>
          <w:bCs/>
          <w:szCs w:val="24"/>
        </w:rPr>
        <w:t xml:space="preserve">* </w:t>
      </w:r>
      <w:r w:rsidRPr="008D56B9">
        <w:rPr>
          <w:rFonts w:ascii="Arial" w:hAnsi="Arial" w:cs="Arial"/>
          <w:bCs/>
          <w:szCs w:val="24"/>
        </w:rPr>
        <w:t>Vedonlyönti omasta kilpailusta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  <w:r w:rsidRPr="008D56B9">
        <w:rPr>
          <w:rFonts w:ascii="Arial" w:hAnsi="Arial" w:cs="Arial"/>
          <w:bCs/>
          <w:szCs w:val="24"/>
        </w:rPr>
        <w:t>Lahjonta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  <w:u w:val="single"/>
        </w:rPr>
      </w:pPr>
      <w:r w:rsidRPr="008D56B9">
        <w:rPr>
          <w:rFonts w:ascii="Arial" w:hAnsi="Arial" w:cs="Arial"/>
          <w:bCs/>
          <w:szCs w:val="24"/>
        </w:rPr>
        <w:t>* Tuomareiden, kilpakumppaneiden, valmentajien tai toimitsijoiden lahjominen tai sen yritys tuloksen manipuloimiseksi</w:t>
      </w:r>
    </w:p>
    <w:p w:rsidR="00B12393" w:rsidRPr="008D56B9" w:rsidRDefault="00B12393">
      <w:pPr>
        <w:tabs>
          <w:tab w:val="left" w:pos="1701"/>
        </w:tabs>
        <w:ind w:left="1701"/>
        <w:jc w:val="both"/>
        <w:rPr>
          <w:rFonts w:ascii="Arial" w:hAnsi="Arial" w:cs="Arial"/>
          <w:bCs/>
          <w:szCs w:val="24"/>
        </w:rPr>
      </w:pPr>
    </w:p>
    <w:p w:rsidR="00B12393" w:rsidRPr="008D56B9" w:rsidRDefault="00B12393">
      <w:pPr>
        <w:pStyle w:val="Otsikko1"/>
        <w:rPr>
          <w:i w:val="0"/>
        </w:rPr>
      </w:pPr>
      <w:r w:rsidRPr="008D56B9">
        <w:rPr>
          <w:i w:val="0"/>
        </w:rPr>
        <w:t>Sukupuolinen häirintä</w:t>
      </w:r>
    </w:p>
    <w:p w:rsidR="00B12393" w:rsidRPr="008D56B9" w:rsidRDefault="00B12393">
      <w:pPr>
        <w:numPr>
          <w:ilvl w:val="12"/>
          <w:numId w:val="0"/>
        </w:numPr>
        <w:ind w:left="1701"/>
        <w:jc w:val="both"/>
        <w:rPr>
          <w:rFonts w:ascii="Arial" w:hAnsi="Arial"/>
          <w:szCs w:val="24"/>
        </w:rPr>
      </w:pPr>
    </w:p>
    <w:p w:rsidR="00B12393" w:rsidRPr="008D56B9" w:rsidRDefault="00B12393">
      <w:pPr>
        <w:numPr>
          <w:ilvl w:val="12"/>
          <w:numId w:val="0"/>
        </w:numPr>
        <w:ind w:left="851"/>
        <w:jc w:val="both"/>
        <w:rPr>
          <w:rFonts w:ascii="Arial" w:hAnsi="Arial"/>
          <w:szCs w:val="24"/>
        </w:rPr>
      </w:pPr>
      <w:r w:rsidRPr="008D56B9">
        <w:rPr>
          <w:rFonts w:ascii="Arial" w:hAnsi="Arial"/>
          <w:szCs w:val="24"/>
        </w:rPr>
        <w:t xml:space="preserve">Urheilun eettisten periaatteiden vastaisesta toiminnasta on seuraamuksena lajiliiton määräämä rangaistus sen mukaan kuin liiton säännöissä tai kilpailusäännöissä määrätään, kuitenkin enintään kahden vuoden toimintakielto. </w:t>
      </w:r>
    </w:p>
    <w:p w:rsidR="00B12393" w:rsidRPr="008D56B9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8F07E2">
      <w:pPr>
        <w:numPr>
          <w:ilvl w:val="12"/>
          <w:numId w:val="0"/>
        </w:numPr>
        <w:ind w:left="851"/>
        <w:jc w:val="both"/>
        <w:rPr>
          <w:rFonts w:ascii="Arial" w:hAnsi="Arial"/>
        </w:rPr>
      </w:pPr>
      <w:r>
        <w:rPr>
          <w:rFonts w:ascii="Arial" w:hAnsi="Arial"/>
        </w:rPr>
        <w:t xml:space="preserve">Johtokunta päättää myös muista </w:t>
      </w:r>
      <w:r w:rsidR="00B12393">
        <w:rPr>
          <w:rFonts w:ascii="Arial" w:hAnsi="Arial"/>
        </w:rPr>
        <w:t>kurinpitotoimista ja niiden yhteydessä an</w:t>
      </w:r>
      <w:r w:rsidR="00B12393">
        <w:rPr>
          <w:rFonts w:ascii="Arial" w:hAnsi="Arial"/>
        </w:rPr>
        <w:softHyphen/>
        <w:t>net</w:t>
      </w:r>
      <w:r w:rsidR="00B12393">
        <w:rPr>
          <w:rFonts w:ascii="Arial" w:hAnsi="Arial"/>
        </w:rPr>
        <w:softHyphen/>
        <w:t>ta</w:t>
      </w:r>
      <w:r w:rsidR="00B12393">
        <w:rPr>
          <w:rFonts w:ascii="Arial" w:hAnsi="Arial"/>
        </w:rPr>
        <w:softHyphen/>
        <w:t>vis</w:t>
      </w:r>
      <w:r w:rsidR="00B12393">
        <w:rPr>
          <w:rFonts w:ascii="Arial" w:hAnsi="Arial"/>
        </w:rPr>
        <w:softHyphen/>
        <w:t>ta rangaistuksista, jolloin noudatetaan asianomaisen lajin kansallisen liiton sään</w:t>
      </w:r>
      <w:r w:rsidR="00B12393">
        <w:rPr>
          <w:rFonts w:ascii="Arial" w:hAnsi="Arial"/>
        </w:rPr>
        <w:softHyphen/>
        <w:t>tö</w:t>
      </w:r>
      <w:r w:rsidR="00B12393">
        <w:rPr>
          <w:rFonts w:ascii="Arial" w:hAnsi="Arial"/>
        </w:rPr>
        <w:softHyphen/>
        <w:t xml:space="preserve">jä ja määräyksiä. 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i/>
        </w:rPr>
      </w:pPr>
    </w:p>
    <w:p w:rsidR="00B12393" w:rsidRPr="008D56B9" w:rsidRDefault="00B12393">
      <w:pPr>
        <w:numPr>
          <w:ilvl w:val="12"/>
          <w:numId w:val="0"/>
        </w:numPr>
        <w:ind w:left="851"/>
        <w:jc w:val="both"/>
        <w:rPr>
          <w:rFonts w:ascii="Arial" w:hAnsi="Arial"/>
        </w:rPr>
      </w:pPr>
      <w:r w:rsidRPr="008D56B9">
        <w:rPr>
          <w:rFonts w:ascii="Arial" w:hAnsi="Arial"/>
        </w:rPr>
        <w:t xml:space="preserve">Kansallinen lajiliitto, tai sen asemesta, tai sen lisäksi Kansainvälinen lajiliitto voi päättää seuran jäsenelle dopingrikkomuksesta määrättävästä seuraamuksesta ja muista kurinpitotoimista edellä mainituissa antidopingsäännöstöissä, säännöissä ja sääntöjä alemmanasteisissa määräyksissä vahvistetulla tavalla. 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Päätös tulee voimaan heti ja sen katsotaan tulleen asianomaisen tietoon viisi päivää sen jälkeen, kun päätös on lähetetty sille kirjatussa kirjeessä. 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Erotetulla ei ole oikeutta vaatia takaisin seuralle suorittamiaan maksuja.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8D56B9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9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Liittymis</w:t>
      </w:r>
      <w:proofErr w:type="gramEnd"/>
      <w:r w:rsidR="00B12393">
        <w:rPr>
          <w:rFonts w:ascii="Arial" w:hAnsi="Arial"/>
          <w:b/>
        </w:rPr>
        <w:t>- ja jäsenmaksut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Varsinaisilta  jäseniltä</w:t>
      </w:r>
      <w:proofErr w:type="gramEnd"/>
      <w:r>
        <w:rPr>
          <w:rFonts w:ascii="Arial" w:hAnsi="Arial"/>
        </w:rPr>
        <w:t xml:space="preserve">  kannettavien  liittymis-  ja  jäsenmaksujen  sekä kan</w:t>
      </w:r>
      <w:r>
        <w:rPr>
          <w:rFonts w:ascii="Arial" w:hAnsi="Arial"/>
        </w:rPr>
        <w:softHyphen/>
        <w:t>nat</w:t>
      </w:r>
      <w:r>
        <w:rPr>
          <w:rFonts w:ascii="Arial" w:hAnsi="Arial"/>
        </w:rPr>
        <w:softHyphen/>
        <w:t>taja-</w:t>
      </w:r>
      <w:r>
        <w:rPr>
          <w:rFonts w:ascii="Arial" w:hAnsi="Arial"/>
        </w:rPr>
        <w:softHyphen/>
        <w:t>jä</w:t>
      </w:r>
      <w:r>
        <w:rPr>
          <w:rFonts w:ascii="Arial" w:hAnsi="Arial"/>
        </w:rPr>
        <w:softHyphen/>
        <w:t>sen</w:t>
      </w:r>
      <w:r>
        <w:rPr>
          <w:rFonts w:ascii="Arial" w:hAnsi="Arial"/>
        </w:rPr>
        <w:softHyphen/>
        <w:t>mak</w:t>
      </w:r>
      <w:r>
        <w:rPr>
          <w:rFonts w:ascii="Arial" w:hAnsi="Arial"/>
        </w:rPr>
        <w:softHyphen/>
        <w:t>sujen suuruudesta päättää vuosittain seuran syyskokous. Kunnia-jäseniltä ja kunniapuheenjohtajalta ei peritä maksuja.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Johtokunnalla on oikeus vapauttaa jäsen jäsenmaksujen suorittamisesta sekä nimetä jäsen ainaisjäseneksi, jos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  <w:b/>
          <w:i/>
        </w:rPr>
      </w:pPr>
      <w:r>
        <w:rPr>
          <w:rFonts w:ascii="Arial" w:hAnsi="Arial"/>
        </w:rPr>
        <w:tab/>
        <w:t>(</w:t>
      </w:r>
      <w:r>
        <w:rPr>
          <w:rFonts w:ascii="Arial" w:hAnsi="Arial"/>
          <w:b/>
          <w:i/>
        </w:rPr>
        <w:t>Yliviivaa tai poista tarpeettomat vaihtoehdot)</w:t>
      </w:r>
    </w:p>
    <w:p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/>
        <w:jc w:val="both"/>
        <w:rPr>
          <w:rFonts w:ascii="Arial" w:hAnsi="Arial"/>
        </w:rPr>
      </w:pPr>
      <w:r>
        <w:rPr>
          <w:rFonts w:ascii="Arial" w:hAnsi="Arial"/>
        </w:rPr>
        <w:t xml:space="preserve">hän on suorittanut liittymis- ja jäsenmaksut ja ollut seuran jäsenenä </w:t>
      </w:r>
      <w:proofErr w:type="gramStart"/>
      <w:r>
        <w:rPr>
          <w:rFonts w:ascii="Arial" w:hAnsi="Arial"/>
        </w:rPr>
        <w:t>vähin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tään  _</w:t>
      </w:r>
      <w:proofErr w:type="gramEnd"/>
      <w:r>
        <w:rPr>
          <w:rFonts w:ascii="Arial" w:hAnsi="Arial"/>
        </w:rPr>
        <w:t xml:space="preserve">______ vuotta </w:t>
      </w:r>
    </w:p>
    <w:p w:rsidR="00B12393" w:rsidRDefault="00B12393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tai</w:t>
      </w:r>
    </w:p>
    <w:p w:rsidR="00B12393" w:rsidRDefault="00B12393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on suorittanut kertakaikkisena suorituksena ________ vuoden jäsen</w:t>
      </w:r>
      <w:r>
        <w:rPr>
          <w:rFonts w:ascii="Arial" w:hAnsi="Arial"/>
        </w:rPr>
        <w:softHyphen/>
        <w:t xml:space="preserve">maksut </w:t>
      </w:r>
    </w:p>
    <w:p w:rsidR="00B12393" w:rsidRDefault="00B12393">
      <w:pPr>
        <w:ind w:firstLine="851"/>
        <w:jc w:val="both"/>
        <w:rPr>
          <w:rFonts w:ascii="Arial" w:hAnsi="Arial"/>
          <w:b/>
        </w:rPr>
      </w:pPr>
      <w:r>
        <w:rPr>
          <w:rFonts w:ascii="Arial" w:hAnsi="Arial"/>
        </w:rPr>
        <w:t>tai</w:t>
      </w:r>
    </w:p>
    <w:p w:rsidR="00B12393" w:rsidRDefault="00B12393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on tehnyt seuralle huomattavia urheilullisia, taloudellisia tai muita pal</w:t>
      </w:r>
      <w:r>
        <w:rPr>
          <w:rFonts w:ascii="Arial" w:hAnsi="Arial"/>
        </w:rPr>
        <w:softHyphen/>
        <w:t>ve</w:t>
      </w:r>
      <w:r>
        <w:rPr>
          <w:rFonts w:ascii="Arial" w:hAnsi="Arial"/>
        </w:rPr>
        <w:softHyphen/>
        <w:t>luksia.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Ainaisjäsen on vapaa jäsenmaksuvelvollisuuksista. 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</w:p>
    <w:p w:rsidR="00B12393" w:rsidRDefault="008D56B9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10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Seuran</w:t>
      </w:r>
      <w:proofErr w:type="gramEnd"/>
      <w:r w:rsidR="00B12393">
        <w:rPr>
          <w:rFonts w:ascii="Arial" w:hAnsi="Arial"/>
          <w:b/>
        </w:rPr>
        <w:t xml:space="preserve"> varsinaiset ja ylimääräiset kokoukset</w:t>
      </w: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Seura pitää vuosittain kaksi varsinaista kokousta, joista kevätkokous pidetään helmi-huhtikuussa ja syyskokous loka-joulukuussa. Kokouksen paikan ja tarkemman ajan määrää johtokunta.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Kutsu varsinaiseen ja ylimääräiseen seuran kokoukseen on julkaistava vähintään ____________ päivää ennen kokousta 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  <w:b/>
          <w:i/>
        </w:rPr>
      </w:pPr>
      <w:r>
        <w:rPr>
          <w:rFonts w:ascii="Arial" w:hAnsi="Arial"/>
        </w:rPr>
        <w:tab/>
        <w:t>(</w:t>
      </w:r>
      <w:r>
        <w:rPr>
          <w:rFonts w:ascii="Arial" w:hAnsi="Arial"/>
          <w:b/>
          <w:i/>
        </w:rPr>
        <w:t>Yliviivaa tai poista tarpeettomat vaihtoehdot)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/>
        <w:jc w:val="both"/>
        <w:rPr>
          <w:rFonts w:ascii="Arial" w:hAnsi="Arial"/>
        </w:rPr>
      </w:pPr>
      <w:r>
        <w:rPr>
          <w:rFonts w:ascii="Arial" w:hAnsi="Arial"/>
        </w:rPr>
        <w:t>sanomalehti-ilmoituksella seuran varsinaisen kokouksen määräämässä leh</w:t>
      </w:r>
      <w:r>
        <w:rPr>
          <w:rFonts w:ascii="Arial" w:hAnsi="Arial"/>
        </w:rPr>
        <w:softHyphen/>
        <w:t>des</w:t>
      </w:r>
      <w:r>
        <w:rPr>
          <w:rFonts w:ascii="Arial" w:hAnsi="Arial"/>
        </w:rPr>
        <w:softHyphen/>
        <w:t>sä tai</w:t>
      </w:r>
    </w:p>
    <w:p w:rsidR="00B12393" w:rsidRDefault="00B12393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kirjallisena ilmoituksena jäsenille </w:t>
      </w:r>
    </w:p>
    <w:p w:rsidR="00B12393" w:rsidRDefault="00B12393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tai</w:t>
      </w:r>
    </w:p>
    <w:p w:rsidR="00B12393" w:rsidRDefault="00B12393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seuran viralliseen ilmoitustauluun kiinnitetyllä ilmoituksella.</w:t>
      </w:r>
    </w:p>
    <w:p w:rsidR="00B12393" w:rsidRDefault="00B12393">
      <w:pPr>
        <w:ind w:firstLine="851"/>
        <w:jc w:val="both"/>
        <w:rPr>
          <w:rFonts w:ascii="Arial" w:hAnsi="Arial"/>
        </w:rPr>
      </w:pPr>
    </w:p>
    <w:p w:rsidR="00B12393" w:rsidRDefault="00B12393">
      <w:pPr>
        <w:jc w:val="both"/>
        <w:rPr>
          <w:rFonts w:ascii="Arial" w:hAnsi="Arial"/>
        </w:rPr>
      </w:pPr>
    </w:p>
    <w:p w:rsidR="00B12393" w:rsidRDefault="008D56B9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>11</w:t>
      </w:r>
      <w:r w:rsidR="00B12393">
        <w:rPr>
          <w:rFonts w:ascii="Arial" w:hAnsi="Arial"/>
          <w:b/>
        </w:rPr>
        <w:t xml:space="preserve"> § </w:t>
      </w:r>
      <w:r w:rsidR="00B12393">
        <w:rPr>
          <w:rFonts w:ascii="Arial" w:hAnsi="Arial"/>
          <w:b/>
        </w:rPr>
        <w:tab/>
        <w:t>Kevät- ja syyskokous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Kevätkokouksen asiat</w:t>
      </w:r>
    </w:p>
    <w:p w:rsidR="00B12393" w:rsidRDefault="00B12393">
      <w:pPr>
        <w:ind w:left="1418" w:hanging="567"/>
        <w:jc w:val="both"/>
        <w:rPr>
          <w:rFonts w:ascii="Arial" w:hAnsi="Arial"/>
        </w:rPr>
      </w:pPr>
    </w:p>
    <w:p w:rsidR="00B12393" w:rsidRDefault="00B12393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ab/>
        <w:t>Avataan kokous</w:t>
      </w:r>
    </w:p>
    <w:p w:rsidR="00B12393" w:rsidRDefault="00B12393">
      <w:pPr>
        <w:ind w:left="1418" w:hanging="567"/>
        <w:jc w:val="both"/>
        <w:rPr>
          <w:rFonts w:ascii="Arial" w:hAnsi="Arial"/>
        </w:rPr>
      </w:pPr>
    </w:p>
    <w:p w:rsidR="00B12393" w:rsidRDefault="00B12393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ab/>
        <w:t>Valitaan kokoukselle</w:t>
      </w:r>
    </w:p>
    <w:p w:rsidR="00B12393" w:rsidRDefault="00B12393">
      <w:pPr>
        <w:ind w:left="1985" w:hanging="567"/>
        <w:jc w:val="both"/>
        <w:rPr>
          <w:rFonts w:ascii="Arial" w:hAnsi="Arial"/>
        </w:rPr>
      </w:pPr>
      <w:r>
        <w:rPr>
          <w:rFonts w:ascii="Arial" w:hAnsi="Arial"/>
        </w:rPr>
        <w:t>a)</w:t>
      </w:r>
      <w:r>
        <w:rPr>
          <w:rFonts w:ascii="Arial" w:hAnsi="Arial"/>
        </w:rPr>
        <w:tab/>
        <w:t>puheenjohtaja</w:t>
      </w:r>
    </w:p>
    <w:p w:rsidR="00B12393" w:rsidRDefault="00B12393">
      <w:pPr>
        <w:ind w:left="1985" w:hanging="567"/>
        <w:jc w:val="both"/>
        <w:rPr>
          <w:rFonts w:ascii="Arial" w:hAnsi="Arial"/>
          <w:b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  <w:t>sihteeri</w:t>
      </w:r>
    </w:p>
    <w:p w:rsidR="00B12393" w:rsidRDefault="00B12393">
      <w:pPr>
        <w:ind w:left="1985" w:hanging="567"/>
        <w:jc w:val="both"/>
        <w:rPr>
          <w:rFonts w:ascii="Arial" w:hAnsi="Arial"/>
        </w:rPr>
      </w:pPr>
      <w:r>
        <w:rPr>
          <w:rFonts w:ascii="Arial" w:hAnsi="Arial"/>
        </w:rPr>
        <w:t>c)</w:t>
      </w:r>
      <w:r>
        <w:rPr>
          <w:rFonts w:ascii="Arial" w:hAnsi="Arial"/>
        </w:rPr>
        <w:tab/>
        <w:t>kaksi pöytäkirjan tarkastajaa</w:t>
      </w:r>
    </w:p>
    <w:p w:rsidR="00B12393" w:rsidRDefault="00B12393">
      <w:pPr>
        <w:ind w:left="1985" w:hanging="567"/>
        <w:jc w:val="both"/>
        <w:rPr>
          <w:rFonts w:ascii="Arial" w:hAnsi="Arial"/>
        </w:rPr>
      </w:pPr>
      <w:r>
        <w:rPr>
          <w:rFonts w:ascii="Arial" w:hAnsi="Arial"/>
        </w:rPr>
        <w:t>d)</w:t>
      </w:r>
      <w:r>
        <w:rPr>
          <w:rFonts w:ascii="Arial" w:hAnsi="Arial"/>
        </w:rPr>
        <w:tab/>
        <w:t>ääntenlaskijat</w:t>
      </w:r>
    </w:p>
    <w:p w:rsidR="00B12393" w:rsidRDefault="00B12393">
      <w:pPr>
        <w:ind w:left="1418" w:hanging="567"/>
        <w:jc w:val="both"/>
        <w:rPr>
          <w:rFonts w:ascii="Arial" w:hAnsi="Arial"/>
        </w:rPr>
      </w:pPr>
    </w:p>
    <w:p w:rsidR="00B12393" w:rsidRDefault="00B12393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ab/>
        <w:t>Todetaan läsnäolevat äänioikeutetut jäsenet</w:t>
      </w:r>
    </w:p>
    <w:p w:rsidR="00B12393" w:rsidRDefault="00B12393">
      <w:pPr>
        <w:ind w:left="1418" w:hanging="567"/>
        <w:jc w:val="both"/>
        <w:rPr>
          <w:rFonts w:ascii="Arial" w:hAnsi="Arial"/>
        </w:rPr>
      </w:pPr>
    </w:p>
    <w:p w:rsidR="00B12393" w:rsidRDefault="00B12393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ab/>
        <w:t>Todetaan kokouksen laillisuus ja päätösvaltaisuus</w:t>
      </w:r>
    </w:p>
    <w:p w:rsidR="00B12393" w:rsidRDefault="00B12393">
      <w:pPr>
        <w:ind w:left="1418" w:hanging="567"/>
        <w:jc w:val="both"/>
        <w:rPr>
          <w:rFonts w:ascii="Arial" w:hAnsi="Arial"/>
        </w:rPr>
      </w:pPr>
    </w:p>
    <w:p w:rsidR="00B12393" w:rsidRDefault="00B12393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/>
        </w:rPr>
        <w:tab/>
        <w:t>Esitetään johtokunnan laatima vuosikertomus ja tilinpäätös sekä tilin</w:t>
      </w:r>
      <w:r>
        <w:rPr>
          <w:rFonts w:ascii="Arial" w:hAnsi="Arial"/>
        </w:rPr>
        <w:softHyphen/>
        <w:t>tar</w:t>
      </w:r>
      <w:r>
        <w:rPr>
          <w:rFonts w:ascii="Arial" w:hAnsi="Arial"/>
        </w:rPr>
        <w:softHyphen/>
        <w:t>kas</w:t>
      </w:r>
      <w:r>
        <w:rPr>
          <w:rFonts w:ascii="Arial" w:hAnsi="Arial"/>
        </w:rPr>
        <w:softHyphen/>
        <w:t>ta</w:t>
      </w:r>
      <w:r>
        <w:rPr>
          <w:rFonts w:ascii="Arial" w:hAnsi="Arial"/>
        </w:rPr>
        <w:softHyphen/>
        <w:t>ji</w:t>
      </w:r>
      <w:r>
        <w:rPr>
          <w:rFonts w:ascii="Arial" w:hAnsi="Arial"/>
        </w:rPr>
        <w:softHyphen/>
        <w:t>en antama lausunto</w:t>
      </w:r>
    </w:p>
    <w:p w:rsidR="00B12393" w:rsidRDefault="00B12393">
      <w:pPr>
        <w:ind w:left="1418" w:hanging="567"/>
        <w:jc w:val="both"/>
        <w:rPr>
          <w:rFonts w:ascii="Arial" w:hAnsi="Arial"/>
        </w:rPr>
      </w:pPr>
    </w:p>
    <w:p w:rsidR="00B12393" w:rsidRDefault="00B12393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6</w:t>
      </w:r>
      <w:r>
        <w:rPr>
          <w:rFonts w:ascii="Arial" w:hAnsi="Arial"/>
        </w:rPr>
        <w:tab/>
        <w:t>Päätetään tilinpäätöksen vahvistamisesta ja vastuuvapauden myöntämisestä johtokunnalle ja muille vastuuvelvollisille</w:t>
      </w:r>
    </w:p>
    <w:p w:rsidR="00B12393" w:rsidRDefault="00B12393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12393" w:rsidRDefault="00B12393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7</w:t>
      </w:r>
      <w:r>
        <w:rPr>
          <w:rFonts w:ascii="Arial" w:hAnsi="Arial"/>
        </w:rPr>
        <w:tab/>
        <w:t>Käsitellään muut kokouskutsussa mainitut asiat</w:t>
      </w:r>
      <w:r>
        <w:rPr>
          <w:rFonts w:ascii="Arial" w:hAnsi="Arial"/>
        </w:rPr>
        <w:tab/>
      </w:r>
    </w:p>
    <w:p w:rsidR="00B12393" w:rsidRDefault="00B12393">
      <w:pPr>
        <w:ind w:left="1418" w:hanging="567"/>
        <w:jc w:val="both"/>
        <w:rPr>
          <w:rFonts w:ascii="Arial" w:hAnsi="Arial"/>
        </w:rPr>
      </w:pPr>
    </w:p>
    <w:p w:rsidR="00B12393" w:rsidRDefault="00B12393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>
        <w:rPr>
          <w:rFonts w:ascii="Arial" w:hAnsi="Arial"/>
        </w:rPr>
        <w:tab/>
        <w:t>Päätetään kokous</w:t>
      </w:r>
    </w:p>
    <w:p w:rsidR="00B12393" w:rsidRDefault="00B12393">
      <w:pPr>
        <w:ind w:left="1418" w:hanging="567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</w:p>
    <w:p w:rsidR="00B12393" w:rsidRDefault="00B12393">
      <w:pPr>
        <w:ind w:left="851" w:hanging="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Syyskokouksen asiat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ab/>
        <w:t>Avataan kokous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ab/>
        <w:t>Valitaan kokoukselle</w:t>
      </w:r>
    </w:p>
    <w:p w:rsidR="00B12393" w:rsidRDefault="00B12393">
      <w:pPr>
        <w:ind w:left="1985" w:hanging="568"/>
        <w:jc w:val="both"/>
        <w:rPr>
          <w:rFonts w:ascii="Arial" w:hAnsi="Arial"/>
        </w:rPr>
      </w:pPr>
      <w:r>
        <w:rPr>
          <w:rFonts w:ascii="Arial" w:hAnsi="Arial"/>
        </w:rPr>
        <w:t>a)</w:t>
      </w:r>
      <w:r>
        <w:rPr>
          <w:rFonts w:ascii="Arial" w:hAnsi="Arial"/>
        </w:rPr>
        <w:tab/>
        <w:t>puheenjohtaja</w:t>
      </w:r>
    </w:p>
    <w:p w:rsidR="00B12393" w:rsidRDefault="00B12393">
      <w:pPr>
        <w:ind w:left="1985" w:hanging="568"/>
        <w:jc w:val="both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  <w:t>sihteeri</w:t>
      </w:r>
    </w:p>
    <w:p w:rsidR="00B12393" w:rsidRDefault="00B12393">
      <w:pPr>
        <w:ind w:left="1985" w:hanging="568"/>
        <w:jc w:val="both"/>
        <w:rPr>
          <w:rFonts w:ascii="Arial" w:hAnsi="Arial"/>
        </w:rPr>
      </w:pPr>
      <w:r>
        <w:rPr>
          <w:rFonts w:ascii="Arial" w:hAnsi="Arial"/>
        </w:rPr>
        <w:t>c)</w:t>
      </w:r>
      <w:r>
        <w:rPr>
          <w:rFonts w:ascii="Arial" w:hAnsi="Arial"/>
        </w:rPr>
        <w:tab/>
        <w:t>kaksi pöytäkirjan tarkastajaa</w:t>
      </w:r>
    </w:p>
    <w:p w:rsidR="00B12393" w:rsidRDefault="00B12393">
      <w:pPr>
        <w:ind w:left="1985" w:hanging="568"/>
        <w:jc w:val="both"/>
        <w:rPr>
          <w:rFonts w:ascii="Arial" w:hAnsi="Arial"/>
        </w:rPr>
      </w:pPr>
      <w:r>
        <w:rPr>
          <w:rFonts w:ascii="Arial" w:hAnsi="Arial"/>
        </w:rPr>
        <w:t>d)</w:t>
      </w:r>
      <w:r>
        <w:rPr>
          <w:rFonts w:ascii="Arial" w:hAnsi="Arial"/>
        </w:rPr>
        <w:tab/>
        <w:t>ääntenlaskijat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ab/>
        <w:t>Todetaan läsnäolevat äänioikeutetut jäsenet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ab/>
        <w:t>Todetaan kokouksen laillisuus ja päätösvaltaisuus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/>
        </w:rPr>
        <w:tab/>
        <w:t xml:space="preserve">Päätetään </w:t>
      </w:r>
      <w:r w:rsidRPr="008D56B9">
        <w:rPr>
          <w:rFonts w:ascii="Arial" w:hAnsi="Arial"/>
        </w:rPr>
        <w:t>mitkä liikunta-</w:t>
      </w:r>
      <w:r>
        <w:rPr>
          <w:rFonts w:ascii="Arial" w:hAnsi="Arial"/>
          <w:i/>
        </w:rPr>
        <w:t xml:space="preserve"> </w:t>
      </w:r>
      <w:r w:rsidRPr="008D56B9">
        <w:rPr>
          <w:rFonts w:ascii="Arial" w:hAnsi="Arial"/>
        </w:rPr>
        <w:t>ja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urheilulajit ovat seuran ohjelmassa tulevana toimikautena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6</w:t>
      </w:r>
      <w:r>
        <w:rPr>
          <w:rFonts w:ascii="Arial" w:hAnsi="Arial"/>
        </w:rPr>
        <w:tab/>
        <w:t>Päätetään jäsenyydestä muissa järjestöissä ja yhteisöissä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7</w:t>
      </w:r>
      <w:r>
        <w:rPr>
          <w:rFonts w:ascii="Arial" w:hAnsi="Arial"/>
        </w:rPr>
        <w:tab/>
        <w:t>Vahvistetaan liittymis-, jäsen- ja kannattajajäsenmaksujen suuruus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8</w:t>
      </w:r>
      <w:r>
        <w:rPr>
          <w:rFonts w:ascii="Arial" w:hAnsi="Arial"/>
        </w:rPr>
        <w:tab/>
        <w:t xml:space="preserve">Vahvistetaan toimintasuunnitelma ja talousarvio 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9</w:t>
      </w:r>
      <w:r>
        <w:rPr>
          <w:rFonts w:ascii="Arial" w:hAnsi="Arial"/>
        </w:rPr>
        <w:tab/>
        <w:t>Valitaan jäsenten keskuudesta johtokunnan puheenjohtaja joka toinen vuosi</w:t>
      </w:r>
    </w:p>
    <w:p w:rsidR="00B12393" w:rsidRDefault="00B12393">
      <w:pPr>
        <w:jc w:val="both"/>
        <w:rPr>
          <w:rFonts w:ascii="Arial" w:hAnsi="Arial"/>
        </w:rPr>
      </w:pPr>
    </w:p>
    <w:p w:rsidR="00B12393" w:rsidRDefault="00B12393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Valitaan johtokunnan muut jäsenet ja varajäsenet erovuoroisten tilalle</w:t>
      </w:r>
    </w:p>
    <w:p w:rsidR="00B12393" w:rsidRDefault="00B12393">
      <w:pPr>
        <w:ind w:left="850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11</w:t>
      </w:r>
      <w:r>
        <w:rPr>
          <w:rFonts w:ascii="Arial" w:hAnsi="Arial"/>
        </w:rPr>
        <w:tab/>
        <w:t>Valitaan yksi (tai kaksi) tilintarkastajaa ja vastaava määrä varatilintarkastajia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12</w:t>
      </w:r>
      <w:r>
        <w:rPr>
          <w:rFonts w:ascii="Arial" w:hAnsi="Arial"/>
        </w:rPr>
        <w:tab/>
        <w:t>Päätetään seuran edustajista niihin järjestöihin ja yhteisöihin, joissa seura on jäsenenä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13</w:t>
      </w:r>
      <w:r>
        <w:rPr>
          <w:rFonts w:ascii="Arial" w:hAnsi="Arial"/>
        </w:rPr>
        <w:tab/>
        <w:t>Käsitellään muut kokouskutsussa mainitut asiat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14</w:t>
      </w:r>
      <w:r>
        <w:rPr>
          <w:rFonts w:ascii="Arial" w:hAnsi="Arial"/>
        </w:rPr>
        <w:tab/>
        <w:t>Päätetään kokous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Asioista, joita seuran jäsenet haluavat kevät- tai syyskokouksen käsiteltäviksi, on tehtävä johtokunnalle kirjallinen esitys viimeistään 30 päivää ennen kokousta.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>1</w:t>
      </w:r>
      <w:r w:rsidR="008D56B9">
        <w:rPr>
          <w:rFonts w:ascii="Arial" w:hAnsi="Arial"/>
          <w:b/>
        </w:rPr>
        <w:t>2</w:t>
      </w:r>
      <w:proofErr w:type="gramStart"/>
      <w:r>
        <w:rPr>
          <w:rFonts w:ascii="Arial" w:hAnsi="Arial"/>
          <w:b/>
        </w:rPr>
        <w:t xml:space="preserve"> §</w:t>
      </w:r>
      <w:r>
        <w:rPr>
          <w:rFonts w:ascii="Arial" w:hAnsi="Arial"/>
          <w:b/>
        </w:rPr>
        <w:tab/>
        <w:t>Seuran</w:t>
      </w:r>
      <w:proofErr w:type="gramEnd"/>
      <w:r>
        <w:rPr>
          <w:rFonts w:ascii="Arial" w:hAnsi="Arial"/>
          <w:b/>
        </w:rPr>
        <w:t xml:space="preserve"> ylimääräinen kokous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Seuran ylimääräinen kokous pidetään silloin, kun johtokunta katsoo sen tar</w:t>
      </w:r>
      <w:r>
        <w:rPr>
          <w:rFonts w:ascii="Arial" w:hAnsi="Arial"/>
        </w:rPr>
        <w:softHyphen/>
        <w:t>peel</w:t>
      </w:r>
      <w:r>
        <w:rPr>
          <w:rFonts w:ascii="Arial" w:hAnsi="Arial"/>
        </w:rPr>
        <w:softHyphen/>
        <w:t>li</w:t>
      </w:r>
      <w:r>
        <w:rPr>
          <w:rFonts w:ascii="Arial" w:hAnsi="Arial"/>
        </w:rPr>
        <w:softHyphen/>
        <w:t>sek</w:t>
      </w:r>
      <w:r>
        <w:rPr>
          <w:rFonts w:ascii="Arial" w:hAnsi="Arial"/>
        </w:rPr>
        <w:softHyphen/>
        <w:t>si, seuran kokous niin päättää tai kun vähintään yksi kymmenesosa seuran ääni</w:t>
      </w:r>
      <w:r>
        <w:rPr>
          <w:rFonts w:ascii="Arial" w:hAnsi="Arial"/>
        </w:rPr>
        <w:softHyphen/>
        <w:t>oikeutetuista jäsenistä on jonkin määrätyn asian takia tehnyt siitä johtokunnalle kirjallisen esityksen. Ylimääräisen ko</w:t>
      </w:r>
      <w:r>
        <w:rPr>
          <w:rFonts w:ascii="Arial" w:hAnsi="Arial"/>
        </w:rPr>
        <w:softHyphen/>
        <w:t>kouk</w:t>
      </w:r>
      <w:r>
        <w:rPr>
          <w:rFonts w:ascii="Arial" w:hAnsi="Arial"/>
        </w:rPr>
        <w:softHyphen/>
        <w:t>sen kutsussa on mainittava asia, jonka vuoksi kokous on koolle kutsuttu.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Ylimääräinen kokous on pidettävä vähintään kahden kuukauden kuluessa siitä, kun jäsenet ovat tehneet siitä edellä mainitulla tavalla esityksen.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12393" w:rsidRDefault="008D56B9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13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Pöytäkirja</w:t>
      </w:r>
      <w:proofErr w:type="gramEnd"/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Seuran, sen johtokunnan, jaostojen ja valiokuntien kokouksissa on pidettävä pöy</w:t>
      </w:r>
      <w:r>
        <w:rPr>
          <w:rFonts w:ascii="Arial" w:hAnsi="Arial"/>
        </w:rPr>
        <w:softHyphen/>
        <w:t>tä</w:t>
      </w:r>
      <w:r>
        <w:rPr>
          <w:rFonts w:ascii="Arial" w:hAnsi="Arial"/>
        </w:rPr>
        <w:softHyphen/>
        <w:t>kirjaa. Seuran kokousten pöytäkirjat ovat kokousten puheenjohtajan ja sihteerin allekirjoitettava sekä valittujen tarkastajien tarkastettava.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</w:rPr>
        <w:tab/>
        <w:t>Johtokunnan, jaostojen ja valiokuntien pöytäkirjat tarkistetaan heti tai seu</w:t>
      </w:r>
      <w:r>
        <w:rPr>
          <w:rFonts w:ascii="Arial" w:hAnsi="Arial"/>
        </w:rPr>
        <w:softHyphen/>
        <w:t>raa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vas</w:t>
      </w:r>
      <w:r>
        <w:rPr>
          <w:rFonts w:ascii="Arial" w:hAnsi="Arial"/>
        </w:rPr>
        <w:softHyphen/>
        <w:t>sa kokouksessa.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12393" w:rsidRDefault="008D56B9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14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Äänestys</w:t>
      </w:r>
      <w:proofErr w:type="gramEnd"/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Kokouksen päätökseksi tulee se mielipide, jota on kannattanut yli puolet annetuista ää</w:t>
      </w:r>
      <w:r>
        <w:rPr>
          <w:rFonts w:ascii="Arial" w:hAnsi="Arial"/>
        </w:rPr>
        <w:softHyphen/>
        <w:t>nis</w:t>
      </w:r>
      <w:r>
        <w:rPr>
          <w:rFonts w:ascii="Arial" w:hAnsi="Arial"/>
        </w:rPr>
        <w:softHyphen/>
        <w:t>tä. Henkilöasiat ratkaistaan siten, että eniten ääniä saaneet valitaan. Hen</w:t>
      </w:r>
      <w:r>
        <w:rPr>
          <w:rFonts w:ascii="Arial" w:hAnsi="Arial"/>
        </w:rPr>
        <w:softHyphen/>
        <w:t>ki</w:t>
      </w:r>
      <w:r>
        <w:rPr>
          <w:rFonts w:ascii="Arial" w:hAnsi="Arial"/>
        </w:rPr>
        <w:softHyphen/>
        <w:t>lö</w:t>
      </w:r>
      <w:r>
        <w:rPr>
          <w:rFonts w:ascii="Arial" w:hAnsi="Arial"/>
        </w:rPr>
        <w:softHyphen/>
        <w:t>vaa</w:t>
      </w:r>
      <w:r>
        <w:rPr>
          <w:rFonts w:ascii="Arial" w:hAnsi="Arial"/>
        </w:rPr>
        <w:softHyphen/>
        <w:t>leis</w:t>
      </w:r>
      <w:r>
        <w:rPr>
          <w:rFonts w:ascii="Arial" w:hAnsi="Arial"/>
        </w:rPr>
        <w:softHyphen/>
        <w:t>sa äänten mennessä tasan vaali ratkaistaan arvalla. Muissa asioissa se mie</w:t>
      </w:r>
      <w:r>
        <w:rPr>
          <w:rFonts w:ascii="Arial" w:hAnsi="Arial"/>
        </w:rPr>
        <w:softHyphen/>
        <w:t>lipide voit</w:t>
      </w:r>
      <w:r>
        <w:rPr>
          <w:rFonts w:ascii="Arial" w:hAnsi="Arial"/>
        </w:rPr>
        <w:softHyphen/>
        <w:t>taa, johon kokouksen puheenjohtaja on yhtynyt. Kaikissa kokouk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sis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sa suo</w:t>
      </w:r>
      <w:r>
        <w:rPr>
          <w:rFonts w:ascii="Arial" w:hAnsi="Arial"/>
        </w:rPr>
        <w:softHyphen/>
        <w:t>ri</w:t>
      </w:r>
      <w:r>
        <w:rPr>
          <w:rFonts w:ascii="Arial" w:hAnsi="Arial"/>
        </w:rPr>
        <w:softHyphen/>
        <w:t>te</w:t>
      </w:r>
      <w:r>
        <w:rPr>
          <w:rFonts w:ascii="Arial" w:hAnsi="Arial"/>
        </w:rPr>
        <w:softHyphen/>
        <w:t>taan vaadittaessa äänestys suljettuja lippuja käyttämällä.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Jokaisella liittymismaksunsa ja kokoukseen mennessä jäsenmaksunsa mak</w:t>
      </w:r>
      <w:r>
        <w:rPr>
          <w:rFonts w:ascii="Arial" w:hAnsi="Arial"/>
        </w:rPr>
        <w:softHyphen/>
        <w:t>sa</w:t>
      </w:r>
      <w:r>
        <w:rPr>
          <w:rFonts w:ascii="Arial" w:hAnsi="Arial"/>
        </w:rPr>
        <w:softHyphen/>
        <w:t>neel</w:t>
      </w:r>
      <w:r>
        <w:rPr>
          <w:rFonts w:ascii="Arial" w:hAnsi="Arial"/>
        </w:rPr>
        <w:softHyphen/>
        <w:t>la viisitoista vuotta täyttäneellä varsinaisella jäsenellä, kunniajäsenellä ja kun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nia</w:t>
      </w:r>
      <w:r>
        <w:rPr>
          <w:rFonts w:ascii="Arial" w:hAnsi="Arial"/>
        </w:rPr>
        <w:softHyphen/>
        <w:t>pu</w:t>
      </w:r>
      <w:r>
        <w:rPr>
          <w:rFonts w:ascii="Arial" w:hAnsi="Arial"/>
        </w:rPr>
        <w:softHyphen/>
        <w:t>heen</w:t>
      </w:r>
      <w:r>
        <w:rPr>
          <w:rFonts w:ascii="Arial" w:hAnsi="Arial"/>
        </w:rPr>
        <w:softHyphen/>
        <w:t>johtajalla sekä ainaisjäsenellä, kannattajajäseniä lukuun ottamatta, on yksi ääni. Valtakirjalla ei saa äänestää.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8D56B9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15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Seuran</w:t>
      </w:r>
      <w:proofErr w:type="gramEnd"/>
      <w:r w:rsidR="00B12393">
        <w:rPr>
          <w:rFonts w:ascii="Arial" w:hAnsi="Arial"/>
          <w:b/>
        </w:rPr>
        <w:t xml:space="preserve"> hallinto</w:t>
      </w: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Seuran toimintaa ja taloutta hoitaa johtokunta, johon kuuluu kahdeksi toi</w:t>
      </w:r>
      <w:r>
        <w:rPr>
          <w:rFonts w:ascii="Arial" w:hAnsi="Arial"/>
        </w:rPr>
        <w:softHyphen/>
        <w:t>min</w:t>
      </w:r>
      <w:r>
        <w:rPr>
          <w:rFonts w:ascii="Arial" w:hAnsi="Arial"/>
        </w:rPr>
        <w:softHyphen/>
        <w:t>ta</w:t>
      </w:r>
      <w:r>
        <w:rPr>
          <w:rFonts w:ascii="Arial" w:hAnsi="Arial"/>
        </w:rPr>
        <w:softHyphen/>
        <w:t>vuo</w:t>
      </w:r>
      <w:r>
        <w:rPr>
          <w:rFonts w:ascii="Arial" w:hAnsi="Arial"/>
        </w:rPr>
        <w:softHyphen/>
        <w:t>dek</w:t>
      </w:r>
      <w:r>
        <w:rPr>
          <w:rFonts w:ascii="Arial" w:hAnsi="Arial"/>
        </w:rPr>
        <w:softHyphen/>
        <w:t xml:space="preserve">si valittu puheenjohtaja, ja kahdeksi toimintavuodeksi </w:t>
      </w:r>
      <w:proofErr w:type="gramStart"/>
      <w:r>
        <w:rPr>
          <w:rFonts w:ascii="Arial" w:hAnsi="Arial"/>
        </w:rPr>
        <w:t>valitut  _</w:t>
      </w:r>
      <w:proofErr w:type="gramEnd"/>
      <w:r>
        <w:rPr>
          <w:rFonts w:ascii="Arial" w:hAnsi="Arial"/>
        </w:rPr>
        <w:t>_________ jäsentä ja __________ varajäsentä. Johtokunnan jäsenistä ja varajäsenistä puolet on erovuorossa vuosittain. Ensim</w:t>
      </w:r>
      <w:r>
        <w:rPr>
          <w:rFonts w:ascii="Arial" w:hAnsi="Arial"/>
        </w:rPr>
        <w:softHyphen/>
        <w:t>mäisellä kerralla eroaa puolet arvan perusteella.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12393" w:rsidRPr="008D56B9" w:rsidRDefault="00B12393">
      <w:pPr>
        <w:ind w:left="851" w:hanging="1"/>
        <w:jc w:val="both"/>
        <w:rPr>
          <w:rFonts w:ascii="Arial" w:hAnsi="Arial"/>
        </w:rPr>
      </w:pPr>
      <w:r w:rsidRPr="008D56B9">
        <w:rPr>
          <w:rFonts w:ascii="Arial" w:hAnsi="Arial"/>
          <w:b/>
        </w:rPr>
        <w:t>(Yliviivaa tai poista vapaavalintainen lisäys):</w:t>
      </w:r>
      <w:r w:rsidRPr="008D56B9">
        <w:rPr>
          <w:rFonts w:ascii="Arial" w:hAnsi="Arial"/>
        </w:rPr>
        <w:t xml:space="preserve"> Johtokuntaan valitaan sekä miehiä että naisia, ellei erityisiä syitä ole.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Johtokunta valitsee keskuudestaan varapuheenjohtajan. Johtokunta valitsee lisäk</w:t>
      </w:r>
      <w:r>
        <w:rPr>
          <w:rFonts w:ascii="Arial" w:hAnsi="Arial"/>
        </w:rPr>
        <w:softHyphen/>
        <w:t>si sihteerin, taloudenhoitajan ja muut tarvittavat toimihenkilöt, jotka voidaan valita myös johtokunnan ulkopuolelta.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Johtokunta kokoontuu puheenjohtajan tai hänen ollessaan estynyt vara</w:t>
      </w:r>
      <w:r>
        <w:rPr>
          <w:rFonts w:ascii="Arial" w:hAnsi="Arial"/>
        </w:rPr>
        <w:softHyphen/>
        <w:t>pu</w:t>
      </w:r>
      <w:r>
        <w:rPr>
          <w:rFonts w:ascii="Arial" w:hAnsi="Arial"/>
        </w:rPr>
        <w:softHyphen/>
        <w:t>heen</w:t>
      </w:r>
      <w:r>
        <w:rPr>
          <w:rFonts w:ascii="Arial" w:hAnsi="Arial"/>
        </w:rPr>
        <w:softHyphen/>
        <w:t>joh</w:t>
      </w:r>
      <w:r>
        <w:rPr>
          <w:rFonts w:ascii="Arial" w:hAnsi="Arial"/>
        </w:rPr>
        <w:softHyphen/>
        <w:t>tajan kutsusta, kun he katsovat sen tarpeelliseksi tai kun puolet johtokunnan jäsenistä kirjallisesti sitä vaatii.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Johtokunta on päätösvaltainen, kun puheenjohtaja tai hänen estyneenä ollessaan varapuheenjohtaja ja hänen lisäkseen vähintään puolet sen jäsenistä on saa</w:t>
      </w:r>
      <w:r>
        <w:rPr>
          <w:rFonts w:ascii="Arial" w:hAnsi="Arial"/>
        </w:rPr>
        <w:softHyphen/>
        <w:t>pu</w:t>
      </w:r>
      <w:r>
        <w:rPr>
          <w:rFonts w:ascii="Arial" w:hAnsi="Arial"/>
        </w:rPr>
        <w:softHyphen/>
        <w:t>vil</w:t>
      </w:r>
      <w:r>
        <w:rPr>
          <w:rFonts w:ascii="Arial" w:hAnsi="Arial"/>
        </w:rPr>
        <w:softHyphen/>
        <w:t>la.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ab/>
        <w:t>Johtokunnan tehtävänä on erityisesti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ab/>
        <w:t>Toteuttaa seuran kokouksen päätökset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ab/>
        <w:t>Johtaa ja kehittää seuran toimintaa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ab/>
        <w:t>Valita tarvittavat jaostot, valiokunnat ja työryhmät sekä niiden puheenjohtajat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ab/>
        <w:t>Vastata seuran taloudesta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/>
        </w:rPr>
        <w:tab/>
        <w:t>Pitää jäsenluetteloa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6</w:t>
      </w:r>
      <w:r>
        <w:rPr>
          <w:rFonts w:ascii="Arial" w:hAnsi="Arial"/>
        </w:rPr>
        <w:tab/>
        <w:t>Tehdä seuran toimintakertomus ja tilinpäätös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7</w:t>
      </w:r>
      <w:r>
        <w:rPr>
          <w:rFonts w:ascii="Arial" w:hAnsi="Arial"/>
        </w:rPr>
        <w:tab/>
        <w:t>Tehdä toiminta- ja taloussuunnitelma seuraavaa toimintavuotta varten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8</w:t>
      </w:r>
      <w:r>
        <w:rPr>
          <w:rFonts w:ascii="Arial" w:hAnsi="Arial"/>
        </w:rPr>
        <w:tab/>
        <w:t>Hoitaa seuran tiedotustoimintaa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9</w:t>
      </w:r>
      <w:r>
        <w:rPr>
          <w:rFonts w:ascii="Arial" w:hAnsi="Arial"/>
        </w:rPr>
        <w:tab/>
        <w:t>Hyväksyä ja erottaa jäsenet sekä päättää jäseniä koskevista kurin</w:t>
      </w:r>
      <w:r>
        <w:rPr>
          <w:rFonts w:ascii="Arial" w:hAnsi="Arial"/>
        </w:rPr>
        <w:softHyphen/>
        <w:t>pi</w:t>
      </w:r>
      <w:r>
        <w:rPr>
          <w:rFonts w:ascii="Arial" w:hAnsi="Arial"/>
        </w:rPr>
        <w:softHyphen/>
        <w:t>to</w:t>
      </w:r>
      <w:r>
        <w:rPr>
          <w:rFonts w:ascii="Arial" w:hAnsi="Arial"/>
        </w:rPr>
        <w:softHyphen/>
        <w:t>toi</w:t>
      </w:r>
      <w:r>
        <w:rPr>
          <w:rFonts w:ascii="Arial" w:hAnsi="Arial"/>
        </w:rPr>
        <w:softHyphen/>
        <w:t>mis</w:t>
      </w:r>
      <w:r>
        <w:rPr>
          <w:rFonts w:ascii="Arial" w:hAnsi="Arial"/>
        </w:rPr>
        <w:softHyphen/>
        <w:t>ta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10</w:t>
      </w:r>
      <w:r>
        <w:rPr>
          <w:rFonts w:ascii="Arial" w:hAnsi="Arial"/>
        </w:rPr>
        <w:tab/>
        <w:t>Valita ja erottaa seuran palkatut toimihenkilöt sekä sopia heidän eduis</w:t>
      </w:r>
      <w:r>
        <w:rPr>
          <w:rFonts w:ascii="Arial" w:hAnsi="Arial"/>
        </w:rPr>
        <w:softHyphen/>
        <w:t>taan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11</w:t>
      </w:r>
      <w:r>
        <w:rPr>
          <w:rFonts w:ascii="Arial" w:hAnsi="Arial"/>
        </w:rPr>
        <w:tab/>
        <w:t>Päättää seuran ansiomerkkien myöntämisestä ja muiden kunnia- ja ansio</w:t>
      </w:r>
      <w:r>
        <w:rPr>
          <w:rFonts w:ascii="Arial" w:hAnsi="Arial"/>
        </w:rPr>
        <w:softHyphen/>
        <w:t>merk</w:t>
      </w:r>
      <w:r>
        <w:rPr>
          <w:rFonts w:ascii="Arial" w:hAnsi="Arial"/>
        </w:rPr>
        <w:softHyphen/>
        <w:t>ki</w:t>
      </w:r>
      <w:r>
        <w:rPr>
          <w:rFonts w:ascii="Arial" w:hAnsi="Arial"/>
        </w:rPr>
        <w:softHyphen/>
        <w:t>en esittämisestä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12</w:t>
      </w:r>
      <w:r>
        <w:rPr>
          <w:rFonts w:ascii="Arial" w:hAnsi="Arial"/>
        </w:rPr>
        <w:tab/>
        <w:t>Ryhtyä muihin toimenpiteisiin, joita seuran etu vaatii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13</w:t>
      </w:r>
      <w:r>
        <w:rPr>
          <w:rFonts w:ascii="Arial" w:hAnsi="Arial"/>
        </w:rPr>
        <w:tab/>
        <w:t>Luovuttaa tilit tilintarkastajille tarkastettavaksi vähintään kolme viikkoa ennen kevätkokousta.</w:t>
      </w: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B12393">
      <w:pPr>
        <w:ind w:left="1418" w:hanging="568"/>
        <w:jc w:val="both"/>
        <w:rPr>
          <w:rFonts w:ascii="Arial" w:hAnsi="Arial"/>
        </w:rPr>
      </w:pPr>
    </w:p>
    <w:p w:rsidR="00B12393" w:rsidRDefault="008D56B9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16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Tilivuosi</w:t>
      </w:r>
      <w:proofErr w:type="gramEnd"/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Seuran toiminta- ja tilivuosi on kalenterivuosi.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8D56B9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17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Nimenkirjoittajat</w:t>
      </w:r>
      <w:proofErr w:type="gramEnd"/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Seuran nimen kirjoittavat puheenjohtaja tai varapuheenjohtaja jompikumpi yh</w:t>
      </w:r>
      <w:r>
        <w:rPr>
          <w:rFonts w:ascii="Arial" w:hAnsi="Arial"/>
        </w:rPr>
        <w:softHyphen/>
        <w:t>des</w:t>
      </w:r>
      <w:r>
        <w:rPr>
          <w:rFonts w:ascii="Arial" w:hAnsi="Arial"/>
        </w:rPr>
        <w:softHyphen/>
        <w:t>sä sih</w:t>
      </w:r>
      <w:r>
        <w:rPr>
          <w:rFonts w:ascii="Arial" w:hAnsi="Arial"/>
        </w:rPr>
        <w:softHyphen/>
        <w:t>teerin tai jonkun muun johtokunnan määräämän johtokunnan jäsenen tai toi</w:t>
      </w:r>
      <w:r>
        <w:rPr>
          <w:rFonts w:ascii="Arial" w:hAnsi="Arial"/>
        </w:rPr>
        <w:softHyphen/>
        <w:t>mi</w:t>
      </w:r>
      <w:r>
        <w:rPr>
          <w:rFonts w:ascii="Arial" w:hAnsi="Arial"/>
        </w:rPr>
        <w:softHyphen/>
        <w:t>hen</w:t>
      </w:r>
      <w:r>
        <w:rPr>
          <w:rFonts w:ascii="Arial" w:hAnsi="Arial"/>
        </w:rPr>
        <w:softHyphen/>
        <w:t>kilön kanssa. Nimenkirjoittajien on oltava täysi-ikäisiä.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8D56B9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18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Jaostot</w:t>
      </w:r>
      <w:proofErr w:type="gramEnd"/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Jaostot  voivat</w:t>
      </w:r>
      <w:proofErr w:type="gramEnd"/>
      <w:r>
        <w:rPr>
          <w:rFonts w:ascii="Arial" w:hAnsi="Arial"/>
        </w:rPr>
        <w:t xml:space="preserve"> päättää sisäisestä toiminnastaan kuitenkin siten, että seuran johto</w:t>
      </w:r>
      <w:r>
        <w:rPr>
          <w:rFonts w:ascii="Arial" w:hAnsi="Arial"/>
        </w:rPr>
        <w:softHyphen/>
        <w:t>kun</w:t>
      </w:r>
      <w:r>
        <w:rPr>
          <w:rFonts w:ascii="Arial" w:hAnsi="Arial"/>
        </w:rPr>
        <w:softHyphen/>
        <w:t>ta vahvistaa jaoston tekemät oikeustoimet.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8D56B9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19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Sääntöjen</w:t>
      </w:r>
      <w:proofErr w:type="gramEnd"/>
      <w:r w:rsidR="00B12393">
        <w:rPr>
          <w:rFonts w:ascii="Arial" w:hAnsi="Arial"/>
          <w:b/>
        </w:rPr>
        <w:t xml:space="preserve"> muuttaminen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  <w:t>Näiden sääntöjen muuttamisesta päättää seuran kokous vähintään kolmen neljäs</w:t>
      </w:r>
      <w:r>
        <w:rPr>
          <w:rFonts w:ascii="Arial" w:hAnsi="Arial"/>
        </w:rPr>
        <w:softHyphen/>
        <w:t>osan enemmistöllä annetuista äänistä. Kokouskutsussa on mainittava sääntöjen muut</w:t>
      </w:r>
      <w:r>
        <w:rPr>
          <w:rFonts w:ascii="Arial" w:hAnsi="Arial"/>
        </w:rPr>
        <w:softHyphen/>
        <w:t>tamisesta.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8D56B9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Seuran</w:t>
      </w:r>
      <w:proofErr w:type="gramEnd"/>
      <w:r w:rsidR="00B12393">
        <w:rPr>
          <w:rFonts w:ascii="Arial" w:hAnsi="Arial"/>
          <w:b/>
        </w:rPr>
        <w:t xml:space="preserve"> purkaminen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Seuran purkamisesta päättää seuran kokous vähintään kolmen neljäs</w:t>
      </w:r>
      <w:r>
        <w:rPr>
          <w:rFonts w:ascii="Arial" w:hAnsi="Arial"/>
        </w:rPr>
        <w:softHyphen/>
        <w:t>osan enem</w:t>
      </w:r>
      <w:r>
        <w:rPr>
          <w:rFonts w:ascii="Arial" w:hAnsi="Arial"/>
        </w:rPr>
        <w:softHyphen/>
        <w:t>mis</w:t>
      </w:r>
      <w:r>
        <w:rPr>
          <w:rFonts w:ascii="Arial" w:hAnsi="Arial"/>
        </w:rPr>
        <w:softHyphen/>
        <w:t>töllä annetuista äänistä. Kokouskutsussa on mainittava erik</w:t>
      </w:r>
      <w:r>
        <w:rPr>
          <w:rFonts w:ascii="Arial" w:hAnsi="Arial"/>
        </w:rPr>
        <w:softHyphen/>
        <w:t>seen seuran pur</w:t>
      </w:r>
      <w:r>
        <w:rPr>
          <w:rFonts w:ascii="Arial" w:hAnsi="Arial"/>
        </w:rPr>
        <w:softHyphen/>
        <w:t>ka</w:t>
      </w:r>
      <w:r>
        <w:rPr>
          <w:rFonts w:ascii="Arial" w:hAnsi="Arial"/>
        </w:rPr>
        <w:softHyphen/>
        <w:t>mi</w:t>
      </w:r>
      <w:r>
        <w:rPr>
          <w:rFonts w:ascii="Arial" w:hAnsi="Arial"/>
        </w:rPr>
        <w:softHyphen/>
        <w:t>sesta.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8D56B9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21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Seuran</w:t>
      </w:r>
      <w:proofErr w:type="gramEnd"/>
      <w:r w:rsidR="00B12393">
        <w:rPr>
          <w:rFonts w:ascii="Arial" w:hAnsi="Arial"/>
          <w:b/>
        </w:rPr>
        <w:t xml:space="preserve"> varojen luovuttaminen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Jos seura on päätetty purkaa, sen varat on luovutettava johonkin seuran toiminta-alu</w:t>
      </w:r>
      <w:r>
        <w:rPr>
          <w:rFonts w:ascii="Arial" w:hAnsi="Arial"/>
        </w:rPr>
        <w:softHyphen/>
        <w:t>een liikuntakasvatusta edistävään tarkoitukseen purkamisesta päättäneen ko</w:t>
      </w:r>
      <w:r>
        <w:rPr>
          <w:rFonts w:ascii="Arial" w:hAnsi="Arial"/>
        </w:rPr>
        <w:softHyphen/>
        <w:t>kouksen päätöksen mukaisesti. Pesänselvitysmiehinä toimivat kokouksen valit</w:t>
      </w:r>
      <w:r>
        <w:rPr>
          <w:rFonts w:ascii="Arial" w:hAnsi="Arial"/>
        </w:rPr>
        <w:softHyphen/>
        <w:t>se</w:t>
      </w:r>
      <w:r>
        <w:rPr>
          <w:rFonts w:ascii="Arial" w:hAnsi="Arial"/>
        </w:rPr>
        <w:softHyphen/>
        <w:t>mat henkilöt.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>Seuran purkamisesta on ilmoitettava yhdistysrekisteriin.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8D56B9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22</w:t>
      </w:r>
      <w:proofErr w:type="gramStart"/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  <w:t>Saavutetut</w:t>
      </w:r>
      <w:proofErr w:type="gramEnd"/>
      <w:r w:rsidR="00B12393">
        <w:rPr>
          <w:rFonts w:ascii="Arial" w:hAnsi="Arial"/>
          <w:b/>
        </w:rPr>
        <w:t xml:space="preserve"> jäsenoikeudet</w:t>
      </w:r>
    </w:p>
    <w:p w:rsidR="00B12393" w:rsidRDefault="00B12393">
      <w:pPr>
        <w:ind w:left="851" w:hanging="851"/>
        <w:jc w:val="both"/>
        <w:rPr>
          <w:rFonts w:ascii="Arial" w:hAnsi="Arial"/>
          <w:b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Saavutetut jäsenoikeudet säilyvät.  </w:t>
      </w:r>
    </w:p>
    <w:p w:rsidR="00B12393" w:rsidRDefault="00B12393">
      <w:pPr>
        <w:ind w:left="851" w:hanging="851"/>
        <w:jc w:val="both"/>
        <w:rPr>
          <w:rFonts w:ascii="Arial" w:hAnsi="Arial"/>
        </w:rPr>
      </w:pPr>
    </w:p>
    <w:p w:rsidR="00B12393" w:rsidRDefault="00B12393">
      <w:pPr>
        <w:ind w:left="851" w:hanging="851"/>
        <w:jc w:val="both"/>
        <w:rPr>
          <w:rFonts w:ascii="Arial" w:hAnsi="Arial"/>
        </w:rPr>
      </w:pPr>
    </w:p>
    <w:sectPr w:rsidR="00B12393">
      <w:headerReference w:type="default" r:id="rId7"/>
      <w:pgSz w:w="11907" w:h="16840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05F" w:rsidRDefault="0020705F">
      <w:r>
        <w:separator/>
      </w:r>
    </w:p>
  </w:endnote>
  <w:endnote w:type="continuationSeparator" w:id="0">
    <w:p w:rsidR="0020705F" w:rsidRDefault="0020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05F" w:rsidRDefault="0020705F">
      <w:r>
        <w:separator/>
      </w:r>
    </w:p>
  </w:footnote>
  <w:footnote w:type="continuationSeparator" w:id="0">
    <w:p w:rsidR="0020705F" w:rsidRDefault="00207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93" w:rsidRDefault="00284593">
    <w:pPr>
      <w:pStyle w:val="Yltunniste"/>
      <w:jc w:val="right"/>
      <w:rPr>
        <w:rFonts w:ascii="Arial" w:hAnsi="Arial"/>
      </w:rPr>
    </w:pPr>
    <w:r>
      <w:rPr>
        <w:rStyle w:val="Sivunumero"/>
        <w:rFonts w:ascii="Arial" w:hAnsi="Arial"/>
      </w:rPr>
      <w:fldChar w:fldCharType="begin"/>
    </w:r>
    <w:r>
      <w:rPr>
        <w:rStyle w:val="Sivunumero"/>
        <w:rFonts w:ascii="Arial" w:hAnsi="Arial"/>
      </w:rPr>
      <w:instrText xml:space="preserve"> PAGE </w:instrText>
    </w:r>
    <w:r>
      <w:rPr>
        <w:rStyle w:val="Sivunumero"/>
        <w:rFonts w:ascii="Arial" w:hAnsi="Arial"/>
      </w:rPr>
      <w:fldChar w:fldCharType="separate"/>
    </w:r>
    <w:r w:rsidR="00F17A58">
      <w:rPr>
        <w:rStyle w:val="Sivunumero"/>
        <w:rFonts w:ascii="Arial" w:hAnsi="Arial"/>
        <w:noProof/>
      </w:rPr>
      <w:t>6</w:t>
    </w:r>
    <w:r>
      <w:rPr>
        <w:rStyle w:val="Sivunumero"/>
        <w:rFonts w:ascii="Arial" w:hAnsi="Arial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74752D"/>
    <w:multiLevelType w:val="hybridMultilevel"/>
    <w:tmpl w:val="DE48EF8C"/>
    <w:lvl w:ilvl="0" w:tplc="71ECDA6C">
      <w:start w:val="10"/>
      <w:numFmt w:val="decimal"/>
      <w:lvlText w:val="%1"/>
      <w:lvlJc w:val="left"/>
      <w:pPr>
        <w:tabs>
          <w:tab w:val="num" w:pos="1420"/>
        </w:tabs>
        <w:ind w:left="1420" w:hanging="5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">
    <w:nsid w:val="2DDC00C3"/>
    <w:multiLevelType w:val="hybridMultilevel"/>
    <w:tmpl w:val="0A42F504"/>
    <w:lvl w:ilvl="0" w:tplc="6DC81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C41615"/>
    <w:multiLevelType w:val="hybridMultilevel"/>
    <w:tmpl w:val="262A8BC0"/>
    <w:lvl w:ilvl="0" w:tplc="158295D2">
      <w:start w:val="3"/>
      <w:numFmt w:val="decimal"/>
      <w:lvlText w:val="%1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grammar="clean"/>
  <w:stylePaneFormatFilter w:val="3F01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3D9"/>
    <w:rsid w:val="000D473C"/>
    <w:rsid w:val="0020705F"/>
    <w:rsid w:val="0021086F"/>
    <w:rsid w:val="0026541C"/>
    <w:rsid w:val="00284593"/>
    <w:rsid w:val="002A5447"/>
    <w:rsid w:val="00372368"/>
    <w:rsid w:val="00674859"/>
    <w:rsid w:val="007C3178"/>
    <w:rsid w:val="00895A8C"/>
    <w:rsid w:val="008D5083"/>
    <w:rsid w:val="008D56B9"/>
    <w:rsid w:val="008E53D9"/>
    <w:rsid w:val="008F07E2"/>
    <w:rsid w:val="00A127ED"/>
    <w:rsid w:val="00B12393"/>
    <w:rsid w:val="00B80A79"/>
    <w:rsid w:val="00C540EF"/>
    <w:rsid w:val="00F17A58"/>
    <w:rsid w:val="00F4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ind w:left="397" w:firstLine="1304"/>
      <w:jc w:val="both"/>
      <w:outlineLvl w:val="0"/>
    </w:pPr>
    <w:rPr>
      <w:rFonts w:ascii="Arial" w:hAnsi="Arial" w:cs="Arial"/>
      <w:bCs/>
      <w:i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071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pPr>
      <w:numPr>
        <w:ilvl w:val="12"/>
      </w:numPr>
      <w:ind w:left="1418" w:hanging="567"/>
      <w:jc w:val="both"/>
    </w:pPr>
    <w:rPr>
      <w:rFonts w:ascii="Arial" w:hAnsi="Arial"/>
    </w:rPr>
  </w:style>
  <w:style w:type="paragraph" w:styleId="Sisennettyleipteksti2">
    <w:name w:val="Body Text Indent 2"/>
    <w:basedOn w:val="Normaali"/>
    <w:pPr>
      <w:numPr>
        <w:ilvl w:val="12"/>
      </w:numPr>
      <w:ind w:left="851"/>
      <w:jc w:val="both"/>
    </w:pPr>
    <w:rPr>
      <w:rFonts w:ascii="Arial" w:hAnsi="Arial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1641</Words>
  <Characters>13296</Characters>
  <Application>Microsoft Office Word</Application>
  <DocSecurity>0</DocSecurity>
  <Lines>110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					Ennakkotarkastettu yhdistysrekisteri-</vt:lpstr>
    </vt:vector>
  </TitlesOfParts>
  <Company>SLU / ATK</Company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Ennakkotarkastettu yhdistysrekisteri-</dc:title>
  <dc:creator>Heikki Kahakorpi</dc:creator>
  <cp:lastModifiedBy>Fimu</cp:lastModifiedBy>
  <cp:revision>2</cp:revision>
  <cp:lastPrinted>2005-10-11T09:35:00Z</cp:lastPrinted>
  <dcterms:created xsi:type="dcterms:W3CDTF">2016-06-07T10:52:00Z</dcterms:created>
  <dcterms:modified xsi:type="dcterms:W3CDTF">2016-06-07T10:52:00Z</dcterms:modified>
</cp:coreProperties>
</file>